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77B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 ДЕПУТАТОВ РАБОЧЕГО ПОСЕЛКА        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СТАНЦИОННО-ОЯШИНСКИЙ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МОШКОВСКОГО РАЙОНА НОВОСИБИРСКОЙ ОБЛАСТИ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ШЕСТОГО СОЗЫВА</w:t>
      </w:r>
    </w:p>
    <w:p w:rsidR="00227C9D" w:rsidRDefault="00227C9D" w:rsidP="00227C9D">
      <w:pPr>
        <w:jc w:val="center"/>
        <w:rPr>
          <w:b/>
          <w:sz w:val="26"/>
          <w:szCs w:val="26"/>
        </w:rPr>
      </w:pP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Двадцать шестой сессии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27C9D" w:rsidRDefault="00227C9D" w:rsidP="00227C9D">
      <w:pPr>
        <w:tabs>
          <w:tab w:val="left" w:pos="855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D7077B">
        <w:rPr>
          <w:sz w:val="26"/>
          <w:szCs w:val="26"/>
        </w:rPr>
        <w:t>27</w:t>
      </w:r>
      <w:r>
        <w:rPr>
          <w:sz w:val="26"/>
          <w:szCs w:val="26"/>
        </w:rPr>
        <w:t>.12.2023                                                                  №</w:t>
      </w:r>
      <w:r w:rsidR="00D7077B">
        <w:rPr>
          <w:sz w:val="26"/>
          <w:szCs w:val="26"/>
        </w:rPr>
        <w:t>173</w:t>
      </w:r>
      <w:r>
        <w:rPr>
          <w:sz w:val="26"/>
          <w:szCs w:val="26"/>
        </w:rPr>
        <w:t xml:space="preserve"> </w:t>
      </w:r>
    </w:p>
    <w:p w:rsidR="00227C9D" w:rsidRDefault="00227C9D" w:rsidP="00227C9D">
      <w:pPr>
        <w:tabs>
          <w:tab w:val="left" w:pos="8550"/>
        </w:tabs>
        <w:rPr>
          <w:b/>
          <w:sz w:val="26"/>
          <w:szCs w:val="26"/>
        </w:rPr>
      </w:pP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бюджете рабочего поселка Станционно-Ояшинский Мошковского района 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Новосибирской области на 2024 год и плановый период 2025 и 2026 годов</w:t>
      </w:r>
    </w:p>
    <w:p w:rsidR="00227C9D" w:rsidRDefault="00227C9D" w:rsidP="00227C9D">
      <w:pPr>
        <w:jc w:val="center"/>
        <w:rPr>
          <w:b/>
          <w:sz w:val="26"/>
          <w:szCs w:val="26"/>
        </w:rPr>
      </w:pPr>
    </w:p>
    <w:p w:rsidR="00227C9D" w:rsidRDefault="00227C9D" w:rsidP="00227C9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на основании Приказа  Министерства финансов Российской Федерации от </w:t>
      </w:r>
      <w:r w:rsidR="008A5613">
        <w:rPr>
          <w:sz w:val="26"/>
          <w:szCs w:val="26"/>
        </w:rPr>
        <w:t>24</w:t>
      </w:r>
      <w:r>
        <w:rPr>
          <w:sz w:val="26"/>
          <w:szCs w:val="26"/>
        </w:rPr>
        <w:t xml:space="preserve"> </w:t>
      </w:r>
      <w:r w:rsidR="008A5613">
        <w:rPr>
          <w:sz w:val="26"/>
          <w:szCs w:val="26"/>
        </w:rPr>
        <w:t>мая</w:t>
      </w:r>
      <w:r>
        <w:rPr>
          <w:sz w:val="26"/>
          <w:szCs w:val="26"/>
        </w:rPr>
        <w:t xml:space="preserve"> 20</w:t>
      </w:r>
      <w:r w:rsidR="008A5613">
        <w:rPr>
          <w:sz w:val="26"/>
          <w:szCs w:val="26"/>
        </w:rPr>
        <w:t>22</w:t>
      </w:r>
      <w:r>
        <w:rPr>
          <w:sz w:val="26"/>
          <w:szCs w:val="26"/>
        </w:rPr>
        <w:t xml:space="preserve"> года № 8</w:t>
      </w:r>
      <w:r w:rsidR="008A5613">
        <w:rPr>
          <w:sz w:val="26"/>
          <w:szCs w:val="26"/>
        </w:rPr>
        <w:t>2</w:t>
      </w:r>
      <w:r>
        <w:rPr>
          <w:sz w:val="26"/>
          <w:szCs w:val="26"/>
        </w:rPr>
        <w:t>н "О Порядке формирования и применения кодов  бюджетной классификации Российской Федерации, их структуре и принципах назначения»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Положения "О бюджетном процессе рабочего поселка Станционно-Ояшинский Мошковского района Новосибирской области», руководствуясь Уставом  рабочего поселка Станционно-Ояшинский Мошковского района Новосибирской области, Регламентом Совета депутатов рабочего поселка Станционно-Ояшинский, Совет депутатов рабочего поселка Станционно-Ояшинский Мошковского района Новосибирской области</w:t>
      </w:r>
    </w:p>
    <w:p w:rsidR="00227C9D" w:rsidRDefault="00227C9D" w:rsidP="00227C9D">
      <w:pPr>
        <w:pStyle w:val="ConsNormal"/>
        <w:spacing w:line="288" w:lineRule="auto"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227C9D" w:rsidRDefault="00227C9D" w:rsidP="00227C9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бюджет рабочего поселка Станционно-Ояшинский Мошковского района Новосибирской области на 202</w:t>
      </w:r>
      <w:r w:rsidR="008A5613">
        <w:rPr>
          <w:sz w:val="26"/>
          <w:szCs w:val="26"/>
        </w:rPr>
        <w:t>4</w:t>
      </w:r>
      <w:r>
        <w:rPr>
          <w:sz w:val="26"/>
          <w:szCs w:val="26"/>
        </w:rPr>
        <w:t>год и плановый период 202</w:t>
      </w:r>
      <w:r w:rsidR="008A5613">
        <w:rPr>
          <w:sz w:val="26"/>
          <w:szCs w:val="26"/>
        </w:rPr>
        <w:t>5</w:t>
      </w:r>
      <w:r>
        <w:rPr>
          <w:sz w:val="26"/>
          <w:szCs w:val="26"/>
        </w:rPr>
        <w:t xml:space="preserve"> и 202</w:t>
      </w:r>
      <w:r w:rsidR="008A5613">
        <w:rPr>
          <w:sz w:val="26"/>
          <w:szCs w:val="26"/>
        </w:rPr>
        <w:t>6</w:t>
      </w:r>
      <w:r>
        <w:rPr>
          <w:sz w:val="26"/>
          <w:szCs w:val="26"/>
        </w:rPr>
        <w:t xml:space="preserve"> годов.</w:t>
      </w:r>
    </w:p>
    <w:p w:rsidR="00227C9D" w:rsidRDefault="00227C9D" w:rsidP="00227C9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с 01.01.2024г.</w:t>
      </w:r>
    </w:p>
    <w:p w:rsidR="00227C9D" w:rsidRDefault="00227C9D" w:rsidP="00227C9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Опубликовать настоящее решение в периодическом печатном издании «Станционно-Ояшинский Вестник» и на сайте рабочего поселка Станционно-Ояшинский </w:t>
      </w:r>
      <w:hyperlink r:id="rId8" w:history="1">
        <w:r w:rsidRPr="00227C9D">
          <w:rPr>
            <w:rStyle w:val="af3"/>
            <w:color w:val="auto"/>
            <w:sz w:val="26"/>
            <w:szCs w:val="26"/>
            <w:lang w:val="en-US"/>
          </w:rPr>
          <w:t>www</w:t>
        </w:r>
        <w:r w:rsidRPr="00227C9D">
          <w:rPr>
            <w:rStyle w:val="af3"/>
            <w:color w:val="auto"/>
            <w:sz w:val="26"/>
            <w:szCs w:val="26"/>
          </w:rPr>
          <w:t>.</w:t>
        </w:r>
        <w:r w:rsidRPr="00227C9D">
          <w:rPr>
            <w:rStyle w:val="af3"/>
            <w:color w:val="auto"/>
            <w:sz w:val="26"/>
            <w:szCs w:val="26"/>
            <w:shd w:val="clear" w:color="auto" w:fill="FFFFFF"/>
          </w:rPr>
          <w:t>stoyash.nso.ru</w:t>
        </w:r>
      </w:hyperlink>
      <w:r w:rsidRPr="00227C9D">
        <w:rPr>
          <w:sz w:val="26"/>
          <w:szCs w:val="26"/>
        </w:rPr>
        <w:t>.</w:t>
      </w:r>
    </w:p>
    <w:p w:rsidR="00227C9D" w:rsidRDefault="00227C9D" w:rsidP="00227C9D">
      <w:pPr>
        <w:pStyle w:val="ConsNormal"/>
        <w:spacing w:line="288" w:lineRule="auto"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27C9D" w:rsidRDefault="00227C9D" w:rsidP="00227C9D">
      <w:pPr>
        <w:tabs>
          <w:tab w:val="left" w:pos="1134"/>
        </w:tabs>
        <w:jc w:val="both"/>
        <w:rPr>
          <w:sz w:val="26"/>
          <w:szCs w:val="26"/>
        </w:rPr>
      </w:pPr>
    </w:p>
    <w:p w:rsidR="00227C9D" w:rsidRDefault="00227C9D" w:rsidP="00227C9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рабочего поселка Станционно-Ояшинский</w:t>
      </w:r>
    </w:p>
    <w:p w:rsidR="00227C9D" w:rsidRDefault="00227C9D" w:rsidP="00227C9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Мошковского района Новосибирской области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Т.В. Личманюк</w:t>
      </w:r>
    </w:p>
    <w:p w:rsidR="00227C9D" w:rsidRDefault="00227C9D" w:rsidP="00227C9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227C9D" w:rsidRDefault="00227C9D" w:rsidP="00227C9D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 рабочего поселка</w:t>
      </w:r>
    </w:p>
    <w:p w:rsidR="00227C9D" w:rsidRDefault="00227C9D" w:rsidP="00227C9D">
      <w:pPr>
        <w:jc w:val="both"/>
        <w:rPr>
          <w:sz w:val="26"/>
          <w:szCs w:val="26"/>
        </w:rPr>
      </w:pPr>
      <w:r>
        <w:rPr>
          <w:sz w:val="26"/>
          <w:szCs w:val="26"/>
        </w:rPr>
        <w:t>Станционно-Ояшинский Мошковского района</w:t>
      </w:r>
    </w:p>
    <w:p w:rsidR="00227C9D" w:rsidRDefault="00227C9D" w:rsidP="00227C9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Новосибирской области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Е.С. Цымбал</w:t>
      </w:r>
    </w:p>
    <w:p w:rsidR="00227C9D" w:rsidRDefault="00227C9D" w:rsidP="00227C9D">
      <w:pPr>
        <w:jc w:val="both"/>
        <w:rPr>
          <w:sz w:val="26"/>
          <w:szCs w:val="26"/>
        </w:rPr>
      </w:pPr>
    </w:p>
    <w:p w:rsidR="00227C9D" w:rsidRDefault="00227C9D" w:rsidP="00227C9D">
      <w:pPr>
        <w:jc w:val="both"/>
        <w:rPr>
          <w:sz w:val="26"/>
          <w:szCs w:val="26"/>
        </w:rPr>
      </w:pPr>
    </w:p>
    <w:p w:rsidR="00227C9D" w:rsidRDefault="00227C9D" w:rsidP="00227C9D">
      <w:pPr>
        <w:jc w:val="both"/>
        <w:rPr>
          <w:sz w:val="26"/>
          <w:szCs w:val="26"/>
        </w:rPr>
      </w:pPr>
    </w:p>
    <w:p w:rsidR="00227C9D" w:rsidRDefault="00227C9D" w:rsidP="00227C9D">
      <w:pPr>
        <w:jc w:val="both"/>
        <w:rPr>
          <w:sz w:val="26"/>
          <w:szCs w:val="26"/>
        </w:rPr>
      </w:pPr>
    </w:p>
    <w:p w:rsidR="00227C9D" w:rsidRDefault="00227C9D" w:rsidP="00227C9D">
      <w:pPr>
        <w:jc w:val="both"/>
        <w:rPr>
          <w:sz w:val="26"/>
          <w:szCs w:val="26"/>
        </w:rPr>
      </w:pPr>
    </w:p>
    <w:p w:rsidR="00227C9D" w:rsidRDefault="00227C9D" w:rsidP="00D63138">
      <w:pPr>
        <w:jc w:val="center"/>
        <w:rPr>
          <w:b/>
        </w:rPr>
      </w:pPr>
    </w:p>
    <w:p w:rsidR="00227C9D" w:rsidRDefault="00227C9D" w:rsidP="00D63138">
      <w:pPr>
        <w:jc w:val="center"/>
        <w:rPr>
          <w:b/>
        </w:rPr>
      </w:pPr>
    </w:p>
    <w:p w:rsidR="00227C9D" w:rsidRDefault="00227C9D" w:rsidP="00D63138">
      <w:pPr>
        <w:jc w:val="center"/>
        <w:rPr>
          <w:b/>
        </w:rPr>
      </w:pPr>
    </w:p>
    <w:p w:rsidR="00D63138" w:rsidRPr="008130CD" w:rsidRDefault="00085013" w:rsidP="00D63138">
      <w:pPr>
        <w:jc w:val="center"/>
        <w:rPr>
          <w:b/>
        </w:rPr>
      </w:pPr>
      <w:r w:rsidRPr="008130CD">
        <w:rPr>
          <w:b/>
        </w:rPr>
        <w:t xml:space="preserve">                                                        </w:t>
      </w:r>
      <w:r w:rsidR="00090750" w:rsidRPr="008130CD">
        <w:rPr>
          <w:b/>
        </w:rPr>
        <w:t xml:space="preserve">  </w:t>
      </w:r>
      <w:r w:rsidR="00F51C1A" w:rsidRPr="008130CD">
        <w:rPr>
          <w:b/>
        </w:rPr>
        <w:t xml:space="preserve">                                                                                </w:t>
      </w:r>
      <w:r w:rsidR="00090750" w:rsidRPr="008130CD">
        <w:rPr>
          <w:b/>
        </w:rPr>
        <w:t xml:space="preserve">  </w:t>
      </w:r>
      <w:r w:rsidR="001D5393" w:rsidRPr="008130CD">
        <w:rPr>
          <w:b/>
        </w:rPr>
        <w:t xml:space="preserve">                                                                      </w:t>
      </w:r>
      <w:r w:rsidR="00090750" w:rsidRPr="008130CD">
        <w:rPr>
          <w:b/>
        </w:rPr>
        <w:t xml:space="preserve">                                                                  </w:t>
      </w:r>
      <w:r w:rsidRPr="008130CD">
        <w:rPr>
          <w:b/>
        </w:rPr>
        <w:t xml:space="preserve">  </w:t>
      </w:r>
      <w:r w:rsidR="004B14E4" w:rsidRPr="008130CD">
        <w:rPr>
          <w:b/>
        </w:rPr>
        <w:t xml:space="preserve">                                                                                 </w:t>
      </w:r>
      <w:r w:rsidRPr="008130CD">
        <w:rPr>
          <w:b/>
        </w:rPr>
        <w:t xml:space="preserve">                                                                                       </w:t>
      </w:r>
    </w:p>
    <w:p w:rsidR="001D5393" w:rsidRPr="0071516F" w:rsidRDefault="001D5393" w:rsidP="001D5393">
      <w:pPr>
        <w:jc w:val="both"/>
        <w:rPr>
          <w:sz w:val="25"/>
          <w:szCs w:val="25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6062"/>
      </w:tblGrid>
      <w:tr w:rsidR="00D564BE" w:rsidRPr="008130CD" w:rsidTr="00B333A8">
        <w:tc>
          <w:tcPr>
            <w:tcW w:w="4219" w:type="dxa"/>
            <w:shd w:val="clear" w:color="auto" w:fill="FFFFFF"/>
          </w:tcPr>
          <w:p w:rsidR="001D5393" w:rsidRPr="008130CD" w:rsidRDefault="001D5393" w:rsidP="0027132A">
            <w:pPr>
              <w:jc w:val="right"/>
            </w:pPr>
          </w:p>
        </w:tc>
        <w:tc>
          <w:tcPr>
            <w:tcW w:w="6062" w:type="dxa"/>
            <w:shd w:val="clear" w:color="auto" w:fill="FFFFFF"/>
            <w:hideMark/>
          </w:tcPr>
          <w:p w:rsidR="008130CD" w:rsidRPr="008130CD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8130CD" w:rsidRPr="008130CD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D564BE" w:rsidRPr="008130CD" w:rsidRDefault="00B208FD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>Приложение</w:t>
            </w:r>
          </w:p>
          <w:p w:rsidR="00B333A8" w:rsidRPr="008130CD" w:rsidRDefault="00B208FD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 xml:space="preserve">к </w:t>
            </w:r>
            <w:r w:rsidR="00D564BE" w:rsidRPr="008130CD">
              <w:rPr>
                <w:sz w:val="20"/>
                <w:szCs w:val="20"/>
              </w:rPr>
              <w:t>решени</w:t>
            </w:r>
            <w:r w:rsidR="00A02803" w:rsidRPr="008130CD">
              <w:rPr>
                <w:sz w:val="20"/>
                <w:szCs w:val="20"/>
              </w:rPr>
              <w:t>ю</w:t>
            </w:r>
            <w:r w:rsidR="008E6B9E" w:rsidRPr="008130CD">
              <w:rPr>
                <w:sz w:val="20"/>
                <w:szCs w:val="20"/>
              </w:rPr>
              <w:t xml:space="preserve"> </w:t>
            </w:r>
            <w:r w:rsidR="00CC6C73" w:rsidRPr="008130CD">
              <w:rPr>
                <w:sz w:val="20"/>
                <w:szCs w:val="20"/>
              </w:rPr>
              <w:t xml:space="preserve">двадцать </w:t>
            </w:r>
            <w:r w:rsidR="005D1743">
              <w:rPr>
                <w:sz w:val="20"/>
                <w:szCs w:val="20"/>
              </w:rPr>
              <w:t>шестой</w:t>
            </w:r>
            <w:r w:rsidR="00D564BE" w:rsidRPr="008130CD">
              <w:rPr>
                <w:sz w:val="20"/>
                <w:szCs w:val="20"/>
              </w:rPr>
              <w:t xml:space="preserve"> сессии</w:t>
            </w:r>
            <w:r w:rsidR="00DA2065" w:rsidRPr="008130CD">
              <w:rPr>
                <w:sz w:val="20"/>
                <w:szCs w:val="20"/>
              </w:rPr>
              <w:t xml:space="preserve"> шестого созыва</w:t>
            </w:r>
            <w:r w:rsidR="00575806" w:rsidRPr="008130CD">
              <w:rPr>
                <w:sz w:val="20"/>
                <w:szCs w:val="20"/>
              </w:rPr>
              <w:t xml:space="preserve"> </w:t>
            </w:r>
            <w:r w:rsidR="00D564BE" w:rsidRPr="008130CD">
              <w:rPr>
                <w:sz w:val="20"/>
                <w:szCs w:val="20"/>
              </w:rPr>
              <w:t>Совета</w:t>
            </w:r>
            <w:r w:rsidR="00575806" w:rsidRPr="008130CD">
              <w:rPr>
                <w:sz w:val="20"/>
                <w:szCs w:val="20"/>
              </w:rPr>
              <w:t xml:space="preserve"> </w:t>
            </w:r>
          </w:p>
          <w:p w:rsidR="00DF0CBA" w:rsidRPr="008130CD" w:rsidRDefault="00D564BE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 xml:space="preserve">депутатов рабочего </w:t>
            </w:r>
            <w:r w:rsidR="009F4455" w:rsidRPr="008130CD">
              <w:rPr>
                <w:sz w:val="20"/>
                <w:szCs w:val="20"/>
              </w:rPr>
              <w:t>поселка Станционно</w:t>
            </w:r>
            <w:r w:rsidRPr="008130CD">
              <w:rPr>
                <w:sz w:val="20"/>
                <w:szCs w:val="20"/>
              </w:rPr>
              <w:t>-</w:t>
            </w:r>
            <w:r w:rsidR="00574EE2" w:rsidRPr="008130CD">
              <w:rPr>
                <w:sz w:val="20"/>
                <w:szCs w:val="20"/>
              </w:rPr>
              <w:t>О</w:t>
            </w:r>
            <w:r w:rsidRPr="008130CD">
              <w:rPr>
                <w:sz w:val="20"/>
                <w:szCs w:val="20"/>
              </w:rPr>
              <w:t>яшинский</w:t>
            </w:r>
          </w:p>
          <w:p w:rsidR="00DF0CBA" w:rsidRPr="008130CD" w:rsidRDefault="00575806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 xml:space="preserve"> </w:t>
            </w:r>
            <w:r w:rsidR="0039302F" w:rsidRPr="008130CD">
              <w:rPr>
                <w:sz w:val="20"/>
                <w:szCs w:val="20"/>
              </w:rPr>
              <w:t>«О</w:t>
            </w:r>
            <w:r w:rsidR="009B444F" w:rsidRPr="008130CD">
              <w:rPr>
                <w:sz w:val="20"/>
                <w:szCs w:val="20"/>
              </w:rPr>
              <w:t xml:space="preserve"> </w:t>
            </w:r>
            <w:r w:rsidR="0039302F" w:rsidRPr="008130CD">
              <w:rPr>
                <w:sz w:val="20"/>
                <w:szCs w:val="20"/>
              </w:rPr>
              <w:t>бюджет</w:t>
            </w:r>
            <w:r w:rsidR="005E3BD0">
              <w:rPr>
                <w:sz w:val="20"/>
                <w:szCs w:val="20"/>
              </w:rPr>
              <w:t>е</w:t>
            </w:r>
            <w:r w:rsidR="0039302F" w:rsidRPr="008130CD">
              <w:rPr>
                <w:sz w:val="20"/>
                <w:szCs w:val="20"/>
              </w:rPr>
              <w:t xml:space="preserve"> рабочего поселка Станционно-</w:t>
            </w:r>
            <w:r w:rsidR="00574EE2" w:rsidRPr="008130CD">
              <w:rPr>
                <w:sz w:val="20"/>
                <w:szCs w:val="20"/>
              </w:rPr>
              <w:t>О</w:t>
            </w:r>
            <w:r w:rsidR="0039302F" w:rsidRPr="008130CD">
              <w:rPr>
                <w:sz w:val="20"/>
                <w:szCs w:val="20"/>
              </w:rPr>
              <w:t xml:space="preserve">яшинский </w:t>
            </w:r>
          </w:p>
          <w:p w:rsidR="00DF0CBA" w:rsidRPr="008130CD" w:rsidRDefault="0039302F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>Мошковского района</w:t>
            </w:r>
            <w:r w:rsidR="00B333A8" w:rsidRPr="008130CD">
              <w:rPr>
                <w:sz w:val="20"/>
                <w:szCs w:val="20"/>
              </w:rPr>
              <w:t xml:space="preserve"> </w:t>
            </w:r>
            <w:r w:rsidR="00EF0157" w:rsidRPr="008130CD">
              <w:rPr>
                <w:sz w:val="20"/>
                <w:szCs w:val="20"/>
              </w:rPr>
              <w:t>Новосибирской</w:t>
            </w:r>
            <w:r w:rsidRPr="008130CD">
              <w:rPr>
                <w:sz w:val="20"/>
                <w:szCs w:val="20"/>
              </w:rPr>
              <w:t xml:space="preserve"> области</w:t>
            </w:r>
            <w:r w:rsidR="00B333A8" w:rsidRPr="008130CD">
              <w:rPr>
                <w:sz w:val="20"/>
                <w:szCs w:val="20"/>
              </w:rPr>
              <w:t xml:space="preserve"> </w:t>
            </w:r>
            <w:r w:rsidR="00FA0495" w:rsidRPr="008130CD">
              <w:rPr>
                <w:sz w:val="20"/>
                <w:szCs w:val="20"/>
              </w:rPr>
              <w:t>на 20</w:t>
            </w:r>
            <w:r w:rsidR="00354434" w:rsidRPr="008130CD">
              <w:rPr>
                <w:sz w:val="20"/>
                <w:szCs w:val="20"/>
              </w:rPr>
              <w:t>2</w:t>
            </w:r>
            <w:r w:rsidR="00CC6C73" w:rsidRPr="008130CD">
              <w:rPr>
                <w:sz w:val="20"/>
                <w:szCs w:val="20"/>
              </w:rPr>
              <w:t>4</w:t>
            </w:r>
            <w:r w:rsidR="004A6A30" w:rsidRPr="008130CD">
              <w:rPr>
                <w:sz w:val="20"/>
                <w:szCs w:val="20"/>
              </w:rPr>
              <w:t xml:space="preserve">год </w:t>
            </w:r>
          </w:p>
          <w:p w:rsidR="00BD484D" w:rsidRPr="008130CD" w:rsidRDefault="004A6A30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 xml:space="preserve">и плановый период </w:t>
            </w:r>
            <w:r w:rsidR="00B333A8" w:rsidRPr="008130CD">
              <w:rPr>
                <w:sz w:val="20"/>
                <w:szCs w:val="20"/>
              </w:rPr>
              <w:t xml:space="preserve"> </w:t>
            </w:r>
            <w:r w:rsidRPr="008130CD">
              <w:rPr>
                <w:sz w:val="20"/>
                <w:szCs w:val="20"/>
              </w:rPr>
              <w:t>20</w:t>
            </w:r>
            <w:r w:rsidR="006E4247" w:rsidRPr="008130CD">
              <w:rPr>
                <w:sz w:val="20"/>
                <w:szCs w:val="20"/>
              </w:rPr>
              <w:t>2</w:t>
            </w:r>
            <w:r w:rsidR="00CC6C73" w:rsidRPr="008130CD">
              <w:rPr>
                <w:sz w:val="20"/>
                <w:szCs w:val="20"/>
              </w:rPr>
              <w:t>5</w:t>
            </w:r>
            <w:r w:rsidR="009F4455" w:rsidRPr="008130CD">
              <w:rPr>
                <w:sz w:val="20"/>
                <w:szCs w:val="20"/>
              </w:rPr>
              <w:t xml:space="preserve"> и </w:t>
            </w:r>
            <w:r w:rsidRPr="008130CD">
              <w:rPr>
                <w:sz w:val="20"/>
                <w:szCs w:val="20"/>
              </w:rPr>
              <w:t>20</w:t>
            </w:r>
            <w:r w:rsidR="002B1967" w:rsidRPr="008130CD">
              <w:rPr>
                <w:sz w:val="20"/>
                <w:szCs w:val="20"/>
              </w:rPr>
              <w:t>2</w:t>
            </w:r>
            <w:r w:rsidR="00CC6C73" w:rsidRPr="008130CD">
              <w:rPr>
                <w:sz w:val="20"/>
                <w:szCs w:val="20"/>
              </w:rPr>
              <w:t>6</w:t>
            </w:r>
            <w:r w:rsidRPr="008130CD">
              <w:rPr>
                <w:sz w:val="20"/>
                <w:szCs w:val="20"/>
              </w:rPr>
              <w:t>годов</w:t>
            </w:r>
            <w:r w:rsidR="0039302F" w:rsidRPr="008130CD">
              <w:rPr>
                <w:sz w:val="20"/>
                <w:szCs w:val="20"/>
              </w:rPr>
              <w:t>»</w:t>
            </w:r>
          </w:p>
          <w:p w:rsidR="00D564BE" w:rsidRPr="008130CD" w:rsidRDefault="00CC3AF0" w:rsidP="00D7077B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>о</w:t>
            </w:r>
            <w:r w:rsidR="00227018" w:rsidRPr="008130CD">
              <w:rPr>
                <w:sz w:val="20"/>
                <w:szCs w:val="20"/>
              </w:rPr>
              <w:t>т</w:t>
            </w:r>
            <w:r w:rsidR="00D7077B">
              <w:rPr>
                <w:sz w:val="20"/>
                <w:szCs w:val="20"/>
              </w:rPr>
              <w:t xml:space="preserve"> 27</w:t>
            </w:r>
            <w:r w:rsidR="002B2540">
              <w:rPr>
                <w:sz w:val="20"/>
                <w:szCs w:val="20"/>
              </w:rPr>
              <w:t>.</w:t>
            </w:r>
            <w:r w:rsidR="00EF0157" w:rsidRPr="008130CD">
              <w:rPr>
                <w:sz w:val="20"/>
                <w:szCs w:val="20"/>
              </w:rPr>
              <w:t>1</w:t>
            </w:r>
            <w:r w:rsidR="00EF3881">
              <w:rPr>
                <w:sz w:val="20"/>
                <w:szCs w:val="20"/>
              </w:rPr>
              <w:t>2</w:t>
            </w:r>
            <w:r w:rsidR="007016F1" w:rsidRPr="008130CD">
              <w:rPr>
                <w:sz w:val="20"/>
                <w:szCs w:val="20"/>
              </w:rPr>
              <w:t>.202</w:t>
            </w:r>
            <w:r w:rsidR="00CC6C73" w:rsidRPr="008130CD">
              <w:rPr>
                <w:sz w:val="20"/>
                <w:szCs w:val="20"/>
              </w:rPr>
              <w:t>3</w:t>
            </w:r>
            <w:r w:rsidR="00EF0157" w:rsidRPr="008130CD">
              <w:rPr>
                <w:sz w:val="20"/>
                <w:szCs w:val="20"/>
              </w:rPr>
              <w:t xml:space="preserve"> </w:t>
            </w:r>
            <w:r w:rsidR="00B333A8" w:rsidRPr="008130CD">
              <w:rPr>
                <w:sz w:val="20"/>
                <w:szCs w:val="20"/>
              </w:rPr>
              <w:t xml:space="preserve"> </w:t>
            </w:r>
            <w:r w:rsidR="00EF0157" w:rsidRPr="008130CD">
              <w:rPr>
                <w:sz w:val="20"/>
                <w:szCs w:val="20"/>
              </w:rPr>
              <w:t>№</w:t>
            </w:r>
            <w:r w:rsidR="00D7077B">
              <w:rPr>
                <w:sz w:val="20"/>
                <w:szCs w:val="20"/>
              </w:rPr>
              <w:t>173</w:t>
            </w:r>
            <w:r w:rsidR="0030263C" w:rsidRPr="008130CD">
              <w:rPr>
                <w:sz w:val="20"/>
                <w:szCs w:val="20"/>
              </w:rPr>
              <w:t xml:space="preserve"> </w:t>
            </w:r>
          </w:p>
        </w:tc>
      </w:tr>
    </w:tbl>
    <w:p w:rsidR="00D564BE" w:rsidRPr="008130CD" w:rsidRDefault="00D564BE" w:rsidP="00D564BE">
      <w:pPr>
        <w:jc w:val="right"/>
        <w:rPr>
          <w:sz w:val="20"/>
          <w:szCs w:val="20"/>
        </w:rPr>
      </w:pPr>
    </w:p>
    <w:p w:rsidR="00D564BE" w:rsidRPr="00BB25E6" w:rsidRDefault="00D564BE" w:rsidP="00EF0157">
      <w:pPr>
        <w:ind w:firstLine="709"/>
        <w:jc w:val="both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>Статья 1. Основные характеристики бюджета рабочего поселка</w:t>
      </w:r>
      <w:r w:rsidR="009F4455" w:rsidRPr="00BB25E6">
        <w:rPr>
          <w:b/>
          <w:sz w:val="26"/>
          <w:szCs w:val="26"/>
        </w:rPr>
        <w:t xml:space="preserve"> Станци</w:t>
      </w:r>
      <w:r w:rsidRPr="00BB25E6">
        <w:rPr>
          <w:b/>
          <w:sz w:val="26"/>
          <w:szCs w:val="26"/>
        </w:rPr>
        <w:t xml:space="preserve">онно-Ояшинский </w:t>
      </w:r>
      <w:r w:rsidR="009F4455" w:rsidRPr="00BB25E6">
        <w:rPr>
          <w:b/>
          <w:sz w:val="26"/>
          <w:szCs w:val="26"/>
        </w:rPr>
        <w:t>на</w:t>
      </w:r>
      <w:r w:rsidRPr="00BB25E6">
        <w:rPr>
          <w:b/>
          <w:sz w:val="26"/>
          <w:szCs w:val="26"/>
        </w:rPr>
        <w:t xml:space="preserve"> 20</w:t>
      </w:r>
      <w:r w:rsidR="00354434" w:rsidRPr="00BB25E6">
        <w:rPr>
          <w:b/>
          <w:sz w:val="26"/>
          <w:szCs w:val="26"/>
        </w:rPr>
        <w:t>2</w:t>
      </w:r>
      <w:r w:rsidR="00CC6C73" w:rsidRPr="00BB25E6">
        <w:rPr>
          <w:b/>
          <w:sz w:val="26"/>
          <w:szCs w:val="26"/>
        </w:rPr>
        <w:t>4</w:t>
      </w:r>
      <w:r w:rsidRPr="00BB25E6">
        <w:rPr>
          <w:b/>
          <w:sz w:val="26"/>
          <w:szCs w:val="26"/>
        </w:rPr>
        <w:t>год и плановый   период 20</w:t>
      </w:r>
      <w:r w:rsidR="00DA7A11" w:rsidRPr="00BB25E6">
        <w:rPr>
          <w:b/>
          <w:sz w:val="26"/>
          <w:szCs w:val="26"/>
        </w:rPr>
        <w:t>2</w:t>
      </w:r>
      <w:r w:rsidR="00CC6C73" w:rsidRPr="00BB25E6">
        <w:rPr>
          <w:b/>
          <w:sz w:val="26"/>
          <w:szCs w:val="26"/>
        </w:rPr>
        <w:t>5</w:t>
      </w:r>
      <w:r w:rsidRPr="00BB25E6">
        <w:rPr>
          <w:b/>
          <w:sz w:val="26"/>
          <w:szCs w:val="26"/>
        </w:rPr>
        <w:t xml:space="preserve"> и 20</w:t>
      </w:r>
      <w:r w:rsidR="001205B8" w:rsidRPr="00BB25E6">
        <w:rPr>
          <w:b/>
          <w:sz w:val="26"/>
          <w:szCs w:val="26"/>
        </w:rPr>
        <w:t>2</w:t>
      </w:r>
      <w:r w:rsidR="00CC6C73" w:rsidRPr="00BB25E6">
        <w:rPr>
          <w:b/>
          <w:sz w:val="26"/>
          <w:szCs w:val="26"/>
        </w:rPr>
        <w:t>6</w:t>
      </w:r>
      <w:r w:rsidRPr="00BB25E6">
        <w:rPr>
          <w:b/>
          <w:sz w:val="26"/>
          <w:szCs w:val="26"/>
        </w:rPr>
        <w:t xml:space="preserve"> год</w:t>
      </w:r>
      <w:r w:rsidR="005D3C78" w:rsidRPr="00BB25E6">
        <w:rPr>
          <w:b/>
          <w:sz w:val="26"/>
          <w:szCs w:val="26"/>
        </w:rPr>
        <w:t>ов</w:t>
      </w:r>
    </w:p>
    <w:p w:rsidR="00D564BE" w:rsidRPr="00BB25E6" w:rsidRDefault="00D564BE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1. Утвердить основные характеристики бюджета рабочего поселка Станционно-Ояшинский (далее - бюджет поселения) на 20</w:t>
      </w:r>
      <w:r w:rsidR="00354434" w:rsidRPr="00BB25E6">
        <w:rPr>
          <w:sz w:val="26"/>
          <w:szCs w:val="26"/>
        </w:rPr>
        <w:t>2</w:t>
      </w:r>
      <w:r w:rsidR="00CC6C73" w:rsidRPr="00BB25E6">
        <w:rPr>
          <w:sz w:val="26"/>
          <w:szCs w:val="26"/>
        </w:rPr>
        <w:t>4</w:t>
      </w:r>
      <w:r w:rsidRPr="00BB25E6">
        <w:rPr>
          <w:sz w:val="26"/>
          <w:szCs w:val="26"/>
        </w:rPr>
        <w:t>год:</w:t>
      </w:r>
    </w:p>
    <w:p w:rsidR="00D564BE" w:rsidRPr="00BB25E6" w:rsidRDefault="00385AA9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1) </w:t>
      </w:r>
      <w:r w:rsidR="00D564BE" w:rsidRPr="00BB25E6">
        <w:rPr>
          <w:sz w:val="26"/>
          <w:szCs w:val="26"/>
        </w:rPr>
        <w:t xml:space="preserve"> </w:t>
      </w:r>
      <w:r w:rsidR="00694F57" w:rsidRPr="00BB25E6">
        <w:rPr>
          <w:sz w:val="26"/>
          <w:szCs w:val="26"/>
        </w:rPr>
        <w:t xml:space="preserve">прогнозируемый </w:t>
      </w:r>
      <w:r w:rsidR="00D564BE" w:rsidRPr="00BB25E6">
        <w:rPr>
          <w:sz w:val="26"/>
          <w:szCs w:val="26"/>
        </w:rPr>
        <w:t xml:space="preserve">общий объем доходов бюджета </w:t>
      </w:r>
      <w:r w:rsidR="00273EED" w:rsidRPr="00BB25E6">
        <w:rPr>
          <w:sz w:val="26"/>
          <w:szCs w:val="26"/>
        </w:rPr>
        <w:t>поселения</w:t>
      </w:r>
      <w:r w:rsidR="00D564BE" w:rsidRPr="00BB25E6">
        <w:rPr>
          <w:sz w:val="26"/>
          <w:szCs w:val="26"/>
        </w:rPr>
        <w:t xml:space="preserve"> в </w:t>
      </w:r>
      <w:r w:rsidR="009F4455" w:rsidRPr="00BB25E6">
        <w:rPr>
          <w:sz w:val="26"/>
          <w:szCs w:val="26"/>
        </w:rPr>
        <w:t xml:space="preserve">сумме </w:t>
      </w:r>
      <w:r w:rsidR="00CC6C73" w:rsidRPr="00271C1E">
        <w:rPr>
          <w:sz w:val="26"/>
          <w:szCs w:val="26"/>
        </w:rPr>
        <w:t>5</w:t>
      </w:r>
      <w:r w:rsidR="00EF3881" w:rsidRPr="00271C1E">
        <w:rPr>
          <w:sz w:val="26"/>
          <w:szCs w:val="26"/>
        </w:rPr>
        <w:t>4</w:t>
      </w:r>
      <w:r w:rsidR="00271C1E">
        <w:rPr>
          <w:sz w:val="26"/>
          <w:szCs w:val="26"/>
        </w:rPr>
        <w:t>0</w:t>
      </w:r>
      <w:r w:rsidR="00863FE8">
        <w:rPr>
          <w:sz w:val="26"/>
          <w:szCs w:val="26"/>
        </w:rPr>
        <w:t>81</w:t>
      </w:r>
      <w:r w:rsidR="00271C1E">
        <w:rPr>
          <w:sz w:val="26"/>
          <w:szCs w:val="26"/>
        </w:rPr>
        <w:t>,</w:t>
      </w:r>
      <w:r w:rsidR="00863FE8">
        <w:rPr>
          <w:sz w:val="26"/>
          <w:szCs w:val="26"/>
        </w:rPr>
        <w:t>5 т</w:t>
      </w:r>
      <w:r w:rsidR="00D564BE" w:rsidRPr="00271C1E">
        <w:rPr>
          <w:sz w:val="26"/>
          <w:szCs w:val="26"/>
        </w:rPr>
        <w:t>ыс</w:t>
      </w:r>
      <w:r w:rsidR="00D564BE" w:rsidRPr="00BB25E6">
        <w:rPr>
          <w:sz w:val="26"/>
          <w:szCs w:val="26"/>
        </w:rPr>
        <w:t>. рублей, в том числе общий объем без</w:t>
      </w:r>
      <w:r w:rsidR="00405E11" w:rsidRPr="00BB25E6">
        <w:rPr>
          <w:sz w:val="26"/>
          <w:szCs w:val="26"/>
        </w:rPr>
        <w:t xml:space="preserve">возмездных поступлений в сумме </w:t>
      </w:r>
      <w:r w:rsidR="00CC6C73" w:rsidRPr="00BB25E6">
        <w:rPr>
          <w:sz w:val="26"/>
          <w:szCs w:val="26"/>
        </w:rPr>
        <w:t>42</w:t>
      </w:r>
      <w:r w:rsidR="00271C1E">
        <w:rPr>
          <w:sz w:val="26"/>
          <w:szCs w:val="26"/>
        </w:rPr>
        <w:t>7</w:t>
      </w:r>
      <w:r w:rsidR="00863FE8">
        <w:rPr>
          <w:sz w:val="26"/>
          <w:szCs w:val="26"/>
        </w:rPr>
        <w:t>92,1</w:t>
      </w:r>
      <w:r w:rsidR="00EF0157" w:rsidRPr="00BB25E6">
        <w:rPr>
          <w:sz w:val="26"/>
          <w:szCs w:val="26"/>
        </w:rPr>
        <w:t xml:space="preserve"> тыс. рублей</w:t>
      </w:r>
      <w:r w:rsidR="00D564BE" w:rsidRPr="00BB25E6">
        <w:rPr>
          <w:sz w:val="26"/>
          <w:szCs w:val="26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CC6C73" w:rsidRPr="00BB25E6">
        <w:rPr>
          <w:sz w:val="26"/>
          <w:szCs w:val="26"/>
        </w:rPr>
        <w:t>42</w:t>
      </w:r>
      <w:r w:rsidR="00271C1E">
        <w:rPr>
          <w:sz w:val="26"/>
          <w:szCs w:val="26"/>
        </w:rPr>
        <w:t>7</w:t>
      </w:r>
      <w:r w:rsidR="00863FE8">
        <w:rPr>
          <w:sz w:val="26"/>
          <w:szCs w:val="26"/>
        </w:rPr>
        <w:t>92,1</w:t>
      </w:r>
      <w:r w:rsidR="00EF0157" w:rsidRPr="00BB25E6">
        <w:rPr>
          <w:sz w:val="26"/>
          <w:szCs w:val="26"/>
        </w:rPr>
        <w:t xml:space="preserve"> тыс. рублей</w:t>
      </w:r>
      <w:r w:rsidR="009F4455" w:rsidRPr="00BB25E6">
        <w:rPr>
          <w:sz w:val="26"/>
          <w:szCs w:val="26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694F57" w:rsidRPr="00BB25E6">
        <w:rPr>
          <w:sz w:val="26"/>
          <w:szCs w:val="26"/>
        </w:rPr>
        <w:t>2</w:t>
      </w:r>
      <w:r w:rsidR="00CC6C73" w:rsidRPr="00BB25E6">
        <w:rPr>
          <w:sz w:val="26"/>
          <w:szCs w:val="26"/>
        </w:rPr>
        <w:t>8</w:t>
      </w:r>
      <w:r w:rsidR="00271C1E">
        <w:rPr>
          <w:sz w:val="26"/>
          <w:szCs w:val="26"/>
        </w:rPr>
        <w:t>7</w:t>
      </w:r>
      <w:r w:rsidR="00863FE8">
        <w:rPr>
          <w:sz w:val="26"/>
          <w:szCs w:val="26"/>
        </w:rPr>
        <w:t>53,0</w:t>
      </w:r>
      <w:r w:rsidR="00A86F5E" w:rsidRPr="00BB25E6">
        <w:rPr>
          <w:sz w:val="26"/>
          <w:szCs w:val="26"/>
        </w:rPr>
        <w:t>тыс. рублей</w:t>
      </w:r>
      <w:r w:rsidR="00D564BE" w:rsidRPr="00BB25E6">
        <w:rPr>
          <w:sz w:val="26"/>
          <w:szCs w:val="26"/>
        </w:rPr>
        <w:t>;</w:t>
      </w:r>
    </w:p>
    <w:p w:rsidR="00D564BE" w:rsidRPr="00BB25E6" w:rsidRDefault="00D564BE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2) общий объем расходов бюджета </w:t>
      </w:r>
      <w:r w:rsidR="00176F83" w:rsidRPr="00BB25E6">
        <w:rPr>
          <w:sz w:val="26"/>
          <w:szCs w:val="26"/>
        </w:rPr>
        <w:t>поселения</w:t>
      </w:r>
      <w:r w:rsidRPr="00BB25E6">
        <w:rPr>
          <w:sz w:val="26"/>
          <w:szCs w:val="26"/>
        </w:rPr>
        <w:t xml:space="preserve"> в сумме </w:t>
      </w:r>
      <w:r w:rsidR="00FF1C5D" w:rsidRPr="00BB25E6">
        <w:rPr>
          <w:sz w:val="26"/>
          <w:szCs w:val="26"/>
        </w:rPr>
        <w:t>5</w:t>
      </w:r>
      <w:r w:rsidR="002D261E">
        <w:rPr>
          <w:sz w:val="26"/>
          <w:szCs w:val="26"/>
        </w:rPr>
        <w:t>4</w:t>
      </w:r>
      <w:r w:rsidR="00271C1E">
        <w:rPr>
          <w:sz w:val="26"/>
          <w:szCs w:val="26"/>
        </w:rPr>
        <w:t>0</w:t>
      </w:r>
      <w:r w:rsidR="00863FE8">
        <w:rPr>
          <w:sz w:val="26"/>
          <w:szCs w:val="26"/>
        </w:rPr>
        <w:t>81,5</w:t>
      </w:r>
      <w:r w:rsidR="00107192" w:rsidRPr="00BB25E6">
        <w:rPr>
          <w:sz w:val="26"/>
          <w:szCs w:val="26"/>
        </w:rPr>
        <w:t>т</w:t>
      </w:r>
      <w:r w:rsidRPr="00BB25E6">
        <w:rPr>
          <w:sz w:val="26"/>
          <w:szCs w:val="26"/>
        </w:rPr>
        <w:t xml:space="preserve">ыс. рублей; </w:t>
      </w:r>
    </w:p>
    <w:p w:rsidR="00D564BE" w:rsidRPr="00BB25E6" w:rsidRDefault="00D564BE" w:rsidP="00EF0157">
      <w:pPr>
        <w:ind w:firstLine="709"/>
        <w:rPr>
          <w:sz w:val="26"/>
          <w:szCs w:val="26"/>
        </w:rPr>
      </w:pPr>
      <w:r w:rsidRPr="00BB25E6">
        <w:rPr>
          <w:sz w:val="26"/>
          <w:szCs w:val="26"/>
        </w:rPr>
        <w:t xml:space="preserve">3) дефицит бюджета </w:t>
      </w:r>
      <w:r w:rsidR="007B2561" w:rsidRPr="00BB25E6">
        <w:rPr>
          <w:sz w:val="26"/>
          <w:szCs w:val="26"/>
        </w:rPr>
        <w:t>поселения</w:t>
      </w:r>
      <w:r w:rsidRPr="00BB25E6">
        <w:rPr>
          <w:sz w:val="26"/>
          <w:szCs w:val="26"/>
        </w:rPr>
        <w:t xml:space="preserve"> в сумме </w:t>
      </w:r>
      <w:r w:rsidR="00FF1C5D" w:rsidRPr="00BB25E6">
        <w:rPr>
          <w:sz w:val="26"/>
          <w:szCs w:val="26"/>
        </w:rPr>
        <w:t>0,0</w:t>
      </w:r>
      <w:r w:rsidRPr="00BB25E6">
        <w:rPr>
          <w:sz w:val="26"/>
          <w:szCs w:val="26"/>
        </w:rPr>
        <w:t>тыс. рублей.</w:t>
      </w:r>
    </w:p>
    <w:p w:rsidR="00D564BE" w:rsidRPr="00BB25E6" w:rsidRDefault="00D564BE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2. Утвердить основные характеристики бюджета</w:t>
      </w:r>
      <w:r w:rsidR="007B2561" w:rsidRPr="00BB25E6">
        <w:rPr>
          <w:sz w:val="26"/>
          <w:szCs w:val="26"/>
        </w:rPr>
        <w:t xml:space="preserve"> поселения </w:t>
      </w:r>
      <w:r w:rsidRPr="00BB25E6">
        <w:rPr>
          <w:sz w:val="26"/>
          <w:szCs w:val="26"/>
        </w:rPr>
        <w:t>на 20</w:t>
      </w:r>
      <w:r w:rsidR="00016696" w:rsidRPr="00BB25E6">
        <w:rPr>
          <w:sz w:val="26"/>
          <w:szCs w:val="26"/>
        </w:rPr>
        <w:t>2</w:t>
      </w:r>
      <w:r w:rsidR="00FF1C5D" w:rsidRPr="00BB25E6">
        <w:rPr>
          <w:sz w:val="26"/>
          <w:szCs w:val="26"/>
        </w:rPr>
        <w:t>5</w:t>
      </w:r>
      <w:r w:rsidRPr="00BB25E6">
        <w:rPr>
          <w:sz w:val="26"/>
          <w:szCs w:val="26"/>
        </w:rPr>
        <w:t xml:space="preserve">год и </w:t>
      </w:r>
      <w:r w:rsidR="00A86F5E" w:rsidRPr="00BB25E6">
        <w:rPr>
          <w:sz w:val="26"/>
          <w:szCs w:val="26"/>
        </w:rPr>
        <w:t xml:space="preserve">на </w:t>
      </w:r>
      <w:r w:rsidRPr="00BB25E6">
        <w:rPr>
          <w:sz w:val="26"/>
          <w:szCs w:val="26"/>
        </w:rPr>
        <w:t>20</w:t>
      </w:r>
      <w:r w:rsidR="00A63595" w:rsidRPr="00BB25E6">
        <w:rPr>
          <w:sz w:val="26"/>
          <w:szCs w:val="26"/>
        </w:rPr>
        <w:t>2</w:t>
      </w:r>
      <w:r w:rsidR="00FF1C5D" w:rsidRPr="00BB25E6">
        <w:rPr>
          <w:sz w:val="26"/>
          <w:szCs w:val="26"/>
        </w:rPr>
        <w:t>6</w:t>
      </w:r>
      <w:r w:rsidRPr="00BB25E6">
        <w:rPr>
          <w:sz w:val="26"/>
          <w:szCs w:val="26"/>
        </w:rPr>
        <w:t xml:space="preserve"> год:</w:t>
      </w:r>
    </w:p>
    <w:p w:rsidR="00D564BE" w:rsidRPr="00BB25E6" w:rsidRDefault="00385AA9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1)</w:t>
      </w:r>
      <w:r w:rsidR="004300FB" w:rsidRPr="00BB25E6">
        <w:rPr>
          <w:sz w:val="26"/>
          <w:szCs w:val="26"/>
        </w:rPr>
        <w:t xml:space="preserve"> </w:t>
      </w:r>
      <w:r w:rsidR="00D564BE" w:rsidRPr="00BB25E6">
        <w:rPr>
          <w:sz w:val="26"/>
          <w:szCs w:val="26"/>
        </w:rPr>
        <w:t xml:space="preserve">общий объем доходов бюджета </w:t>
      </w:r>
      <w:r w:rsidR="00040432" w:rsidRPr="00BB25E6">
        <w:rPr>
          <w:sz w:val="26"/>
          <w:szCs w:val="26"/>
        </w:rPr>
        <w:t xml:space="preserve">поселения </w:t>
      </w:r>
      <w:r w:rsidR="00D564BE" w:rsidRPr="00BB25E6">
        <w:rPr>
          <w:sz w:val="26"/>
          <w:szCs w:val="26"/>
        </w:rPr>
        <w:t>на 20</w:t>
      </w:r>
      <w:r w:rsidR="00016696" w:rsidRPr="00BB25E6">
        <w:rPr>
          <w:sz w:val="26"/>
          <w:szCs w:val="26"/>
        </w:rPr>
        <w:t>2</w:t>
      </w:r>
      <w:r w:rsidR="00FF1C5D" w:rsidRPr="00BB25E6">
        <w:rPr>
          <w:sz w:val="26"/>
          <w:szCs w:val="26"/>
        </w:rPr>
        <w:t>5</w:t>
      </w:r>
      <w:r w:rsidR="00D564BE" w:rsidRPr="00BB25E6">
        <w:rPr>
          <w:sz w:val="26"/>
          <w:szCs w:val="26"/>
        </w:rPr>
        <w:t xml:space="preserve">год в сумме   </w:t>
      </w:r>
      <w:r w:rsidR="00FF1C5D" w:rsidRPr="00BB25E6">
        <w:rPr>
          <w:sz w:val="26"/>
          <w:szCs w:val="26"/>
        </w:rPr>
        <w:t>4</w:t>
      </w:r>
      <w:r w:rsidR="002D261E">
        <w:rPr>
          <w:sz w:val="26"/>
          <w:szCs w:val="26"/>
        </w:rPr>
        <w:t>6</w:t>
      </w:r>
      <w:r w:rsidR="00271C1E">
        <w:rPr>
          <w:sz w:val="26"/>
          <w:szCs w:val="26"/>
        </w:rPr>
        <w:t>132,0</w:t>
      </w:r>
      <w:r w:rsidR="00D564BE" w:rsidRPr="00BB25E6">
        <w:rPr>
          <w:sz w:val="26"/>
          <w:szCs w:val="26"/>
        </w:rPr>
        <w:t xml:space="preserve">тыс.рублей, в том числе общий объем безвозмездных поступлений в сумме </w:t>
      </w:r>
      <w:r w:rsidR="00FF1C5D" w:rsidRPr="00BB25E6">
        <w:rPr>
          <w:sz w:val="26"/>
          <w:szCs w:val="26"/>
        </w:rPr>
        <w:t>34</w:t>
      </w:r>
      <w:r w:rsidR="00271C1E">
        <w:rPr>
          <w:sz w:val="26"/>
          <w:szCs w:val="26"/>
        </w:rPr>
        <w:t>222,5т</w:t>
      </w:r>
      <w:r w:rsidR="00D564BE" w:rsidRPr="00BB25E6">
        <w:rPr>
          <w:sz w:val="26"/>
          <w:szCs w:val="26"/>
        </w:rPr>
        <w:t xml:space="preserve">ыс.рублей, из них объем межбюджетных трансфертов, получаемых из других бюджетов бюджетной системы Российской Федерации, в сумме </w:t>
      </w:r>
      <w:r w:rsidR="00FF1C5D" w:rsidRPr="00BB25E6">
        <w:rPr>
          <w:sz w:val="26"/>
          <w:szCs w:val="26"/>
        </w:rPr>
        <w:t>34</w:t>
      </w:r>
      <w:r w:rsidR="00271C1E">
        <w:rPr>
          <w:sz w:val="26"/>
          <w:szCs w:val="26"/>
        </w:rPr>
        <w:t>222,5</w:t>
      </w:r>
      <w:r w:rsidR="00D564BE" w:rsidRPr="00BB25E6">
        <w:rPr>
          <w:sz w:val="26"/>
          <w:szCs w:val="26"/>
        </w:rPr>
        <w:t>тыс.рублей,</w:t>
      </w:r>
      <w:r w:rsidR="00C865C9" w:rsidRPr="00BB25E6">
        <w:rPr>
          <w:sz w:val="26"/>
          <w:szCs w:val="26"/>
        </w:rPr>
        <w:t xml:space="preserve"> </w:t>
      </w:r>
      <w:r w:rsidR="00A86F5E" w:rsidRPr="00BB25E6">
        <w:rPr>
          <w:sz w:val="26"/>
          <w:szCs w:val="26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FF1C5D" w:rsidRPr="00BB25E6">
        <w:rPr>
          <w:sz w:val="26"/>
          <w:szCs w:val="26"/>
        </w:rPr>
        <w:t>2</w:t>
      </w:r>
      <w:r w:rsidR="002D261E">
        <w:rPr>
          <w:sz w:val="26"/>
          <w:szCs w:val="26"/>
        </w:rPr>
        <w:t>3</w:t>
      </w:r>
      <w:r w:rsidR="00271C1E">
        <w:rPr>
          <w:sz w:val="26"/>
          <w:szCs w:val="26"/>
        </w:rPr>
        <w:t>111,9</w:t>
      </w:r>
      <w:r w:rsidR="00A86F5E" w:rsidRPr="00BB25E6">
        <w:rPr>
          <w:sz w:val="26"/>
          <w:szCs w:val="26"/>
        </w:rPr>
        <w:t>тыс. руб</w:t>
      </w:r>
      <w:r w:rsidR="00A23FD3" w:rsidRPr="00BB25E6">
        <w:rPr>
          <w:sz w:val="26"/>
          <w:szCs w:val="26"/>
        </w:rPr>
        <w:t>л</w:t>
      </w:r>
      <w:r w:rsidR="00A86F5E" w:rsidRPr="00BB25E6">
        <w:rPr>
          <w:sz w:val="26"/>
          <w:szCs w:val="26"/>
        </w:rPr>
        <w:t>ей</w:t>
      </w:r>
      <w:r w:rsidR="00A23FD3" w:rsidRPr="00BB25E6">
        <w:rPr>
          <w:sz w:val="26"/>
          <w:szCs w:val="26"/>
        </w:rPr>
        <w:t xml:space="preserve"> и н</w:t>
      </w:r>
      <w:r w:rsidR="00D564BE" w:rsidRPr="00BB25E6">
        <w:rPr>
          <w:sz w:val="26"/>
          <w:szCs w:val="26"/>
        </w:rPr>
        <w:t>а 20</w:t>
      </w:r>
      <w:r w:rsidR="00544275" w:rsidRPr="00BB25E6">
        <w:rPr>
          <w:sz w:val="26"/>
          <w:szCs w:val="26"/>
        </w:rPr>
        <w:t>2</w:t>
      </w:r>
      <w:r w:rsidR="00FF1C5D" w:rsidRPr="00BB25E6">
        <w:rPr>
          <w:sz w:val="26"/>
          <w:szCs w:val="26"/>
        </w:rPr>
        <w:t>6</w:t>
      </w:r>
      <w:r w:rsidR="00D564BE" w:rsidRPr="00BB25E6">
        <w:rPr>
          <w:sz w:val="26"/>
          <w:szCs w:val="26"/>
        </w:rPr>
        <w:t xml:space="preserve"> год</w:t>
      </w:r>
      <w:r w:rsidR="00544275" w:rsidRPr="00BB25E6">
        <w:rPr>
          <w:sz w:val="26"/>
          <w:szCs w:val="26"/>
        </w:rPr>
        <w:t xml:space="preserve"> о</w:t>
      </w:r>
      <w:r w:rsidR="001D0C6E" w:rsidRPr="00BB25E6">
        <w:rPr>
          <w:sz w:val="26"/>
          <w:szCs w:val="26"/>
        </w:rPr>
        <w:t>бщий объем доходов</w:t>
      </w:r>
      <w:r w:rsidR="00D564BE" w:rsidRPr="00BB25E6">
        <w:rPr>
          <w:sz w:val="26"/>
          <w:szCs w:val="26"/>
        </w:rPr>
        <w:t xml:space="preserve"> в сумме   </w:t>
      </w:r>
      <w:r w:rsidR="00FF1C5D" w:rsidRPr="000F1E5B">
        <w:rPr>
          <w:sz w:val="26"/>
          <w:szCs w:val="26"/>
        </w:rPr>
        <w:t>4</w:t>
      </w:r>
      <w:r w:rsidR="000F1E5B">
        <w:rPr>
          <w:sz w:val="26"/>
          <w:szCs w:val="26"/>
        </w:rPr>
        <w:t>6994,2</w:t>
      </w:r>
      <w:r w:rsidR="00EF0157" w:rsidRPr="00BB25E6">
        <w:rPr>
          <w:sz w:val="26"/>
          <w:szCs w:val="26"/>
        </w:rPr>
        <w:t>тыс. рублей</w:t>
      </w:r>
      <w:r w:rsidR="00D564BE" w:rsidRPr="00BB25E6">
        <w:rPr>
          <w:sz w:val="26"/>
          <w:szCs w:val="26"/>
        </w:rPr>
        <w:t xml:space="preserve">, в том числе общий объем безвозмездных поступлений в сумме </w:t>
      </w:r>
      <w:r w:rsidR="00FF1C5D" w:rsidRPr="00BB25E6">
        <w:rPr>
          <w:sz w:val="26"/>
          <w:szCs w:val="26"/>
        </w:rPr>
        <w:t>3</w:t>
      </w:r>
      <w:r w:rsidR="000F1E5B">
        <w:rPr>
          <w:sz w:val="26"/>
          <w:szCs w:val="26"/>
        </w:rPr>
        <w:t>4908,5</w:t>
      </w:r>
      <w:r w:rsidR="00D564BE" w:rsidRPr="00BB25E6">
        <w:rPr>
          <w:sz w:val="26"/>
          <w:szCs w:val="26"/>
        </w:rPr>
        <w:t xml:space="preserve">тыс.рублей, из них объем межбюджетных трансфертов, получаемых из других бюджетов бюджетной системы Российской Федерации, в сумме </w:t>
      </w:r>
      <w:r w:rsidR="00FF1C5D" w:rsidRPr="00BB25E6">
        <w:rPr>
          <w:sz w:val="26"/>
          <w:szCs w:val="26"/>
        </w:rPr>
        <w:t>3</w:t>
      </w:r>
      <w:r w:rsidR="000F1E5B">
        <w:rPr>
          <w:sz w:val="26"/>
          <w:szCs w:val="26"/>
        </w:rPr>
        <w:t>4908,5</w:t>
      </w:r>
      <w:r w:rsidR="00D564BE" w:rsidRPr="00BB25E6">
        <w:rPr>
          <w:sz w:val="26"/>
          <w:szCs w:val="26"/>
        </w:rPr>
        <w:t>тыс.рублей</w:t>
      </w:r>
      <w:r w:rsidR="00A86F5E" w:rsidRPr="00BB25E6">
        <w:rPr>
          <w:sz w:val="26"/>
          <w:szCs w:val="26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FF1C5D" w:rsidRPr="00BB25E6">
        <w:rPr>
          <w:sz w:val="26"/>
          <w:szCs w:val="26"/>
        </w:rPr>
        <w:t>2</w:t>
      </w:r>
      <w:r w:rsidR="002D261E">
        <w:rPr>
          <w:sz w:val="26"/>
          <w:szCs w:val="26"/>
        </w:rPr>
        <w:t>3</w:t>
      </w:r>
      <w:r w:rsidR="000F1E5B">
        <w:rPr>
          <w:sz w:val="26"/>
          <w:szCs w:val="26"/>
        </w:rPr>
        <w:t>155,7</w:t>
      </w:r>
      <w:r w:rsidR="00A86F5E" w:rsidRPr="00BB25E6">
        <w:rPr>
          <w:sz w:val="26"/>
          <w:szCs w:val="26"/>
        </w:rPr>
        <w:t>тыс. рублей.</w:t>
      </w:r>
    </w:p>
    <w:p w:rsidR="00D564BE" w:rsidRPr="00BB25E6" w:rsidRDefault="00D564BE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2) общий объем расходов бюджета </w:t>
      </w:r>
      <w:r w:rsidR="005B24AD" w:rsidRPr="00BB25E6">
        <w:rPr>
          <w:sz w:val="26"/>
          <w:szCs w:val="26"/>
        </w:rPr>
        <w:t xml:space="preserve">поселения </w:t>
      </w:r>
      <w:r w:rsidRPr="00BB25E6">
        <w:rPr>
          <w:sz w:val="26"/>
          <w:szCs w:val="26"/>
        </w:rPr>
        <w:t>на 20</w:t>
      </w:r>
      <w:r w:rsidR="00016696" w:rsidRPr="00BB25E6">
        <w:rPr>
          <w:sz w:val="26"/>
          <w:szCs w:val="26"/>
        </w:rPr>
        <w:t>2</w:t>
      </w:r>
      <w:r w:rsidR="00FF1C5D" w:rsidRPr="00BB25E6">
        <w:rPr>
          <w:sz w:val="26"/>
          <w:szCs w:val="26"/>
        </w:rPr>
        <w:t>5</w:t>
      </w:r>
      <w:r w:rsidRPr="00BB25E6">
        <w:rPr>
          <w:sz w:val="26"/>
          <w:szCs w:val="26"/>
        </w:rPr>
        <w:t xml:space="preserve"> год</w:t>
      </w:r>
      <w:r w:rsidR="001751AF" w:rsidRPr="00BB25E6">
        <w:rPr>
          <w:sz w:val="26"/>
          <w:szCs w:val="26"/>
        </w:rPr>
        <w:t xml:space="preserve"> в</w:t>
      </w:r>
      <w:r w:rsidRPr="00BB25E6">
        <w:rPr>
          <w:sz w:val="26"/>
          <w:szCs w:val="26"/>
        </w:rPr>
        <w:t xml:space="preserve"> сумме </w:t>
      </w:r>
      <w:r w:rsidR="00FF1C5D" w:rsidRPr="00BB25E6">
        <w:rPr>
          <w:sz w:val="26"/>
          <w:szCs w:val="26"/>
        </w:rPr>
        <w:t>4</w:t>
      </w:r>
      <w:r w:rsidR="002D261E">
        <w:rPr>
          <w:sz w:val="26"/>
          <w:szCs w:val="26"/>
        </w:rPr>
        <w:t>6</w:t>
      </w:r>
      <w:r w:rsidR="000F1E5B">
        <w:rPr>
          <w:sz w:val="26"/>
          <w:szCs w:val="26"/>
        </w:rPr>
        <w:t>132,0</w:t>
      </w:r>
      <w:r w:rsidRPr="00BB25E6">
        <w:rPr>
          <w:sz w:val="26"/>
          <w:szCs w:val="26"/>
        </w:rPr>
        <w:t xml:space="preserve">тыс. рублей, в том числе условно утвержденные расходы в сумме </w:t>
      </w:r>
      <w:r w:rsidR="00FF1C5D" w:rsidRPr="00BB25E6">
        <w:rPr>
          <w:sz w:val="26"/>
          <w:szCs w:val="26"/>
        </w:rPr>
        <w:t>57</w:t>
      </w:r>
      <w:r w:rsidR="007C2409">
        <w:rPr>
          <w:sz w:val="26"/>
          <w:szCs w:val="26"/>
        </w:rPr>
        <w:t>5,5</w:t>
      </w:r>
      <w:r w:rsidR="00EF0157" w:rsidRPr="00BB25E6">
        <w:rPr>
          <w:sz w:val="26"/>
          <w:szCs w:val="26"/>
        </w:rPr>
        <w:t>тыс. рублей</w:t>
      </w:r>
      <w:r w:rsidRPr="00BB25E6">
        <w:rPr>
          <w:sz w:val="26"/>
          <w:szCs w:val="26"/>
        </w:rPr>
        <w:t xml:space="preserve"> и на 20</w:t>
      </w:r>
      <w:r w:rsidR="00721FD8" w:rsidRPr="00BB25E6">
        <w:rPr>
          <w:sz w:val="26"/>
          <w:szCs w:val="26"/>
        </w:rPr>
        <w:t>2</w:t>
      </w:r>
      <w:r w:rsidR="00FF1C5D" w:rsidRPr="00BB25E6">
        <w:rPr>
          <w:sz w:val="26"/>
          <w:szCs w:val="26"/>
        </w:rPr>
        <w:t>6</w:t>
      </w:r>
      <w:r w:rsidRPr="00BB25E6">
        <w:rPr>
          <w:sz w:val="26"/>
          <w:szCs w:val="26"/>
        </w:rPr>
        <w:t xml:space="preserve"> год общий объем расходов в сумме </w:t>
      </w:r>
      <w:r w:rsidR="00FA345D" w:rsidRPr="00BB25E6">
        <w:rPr>
          <w:sz w:val="26"/>
          <w:szCs w:val="26"/>
        </w:rPr>
        <w:t>4</w:t>
      </w:r>
      <w:r w:rsidR="000F1E5B">
        <w:rPr>
          <w:sz w:val="26"/>
          <w:szCs w:val="26"/>
        </w:rPr>
        <w:t>6994,2</w:t>
      </w:r>
      <w:r w:rsidR="00EF0157" w:rsidRPr="00BB25E6">
        <w:rPr>
          <w:sz w:val="26"/>
          <w:szCs w:val="26"/>
        </w:rPr>
        <w:t>тыс. рублей</w:t>
      </w:r>
      <w:r w:rsidRPr="00BB25E6">
        <w:rPr>
          <w:sz w:val="26"/>
          <w:szCs w:val="26"/>
        </w:rPr>
        <w:t>, в том числе условно утвержденные расходы в сум</w:t>
      </w:r>
      <w:r w:rsidR="007A26C9" w:rsidRPr="00BB25E6">
        <w:rPr>
          <w:sz w:val="26"/>
          <w:szCs w:val="26"/>
        </w:rPr>
        <w:t xml:space="preserve">ме </w:t>
      </w:r>
      <w:r w:rsidR="00FA345D" w:rsidRPr="00BB25E6">
        <w:rPr>
          <w:sz w:val="26"/>
          <w:szCs w:val="26"/>
        </w:rPr>
        <w:t>11</w:t>
      </w:r>
      <w:r w:rsidR="007C2409">
        <w:rPr>
          <w:sz w:val="26"/>
          <w:szCs w:val="26"/>
        </w:rPr>
        <w:t>91,9</w:t>
      </w:r>
      <w:bookmarkStart w:id="0" w:name="_GoBack"/>
      <w:bookmarkEnd w:id="0"/>
      <w:r w:rsidR="00EF0157" w:rsidRPr="00BB25E6">
        <w:rPr>
          <w:sz w:val="26"/>
          <w:szCs w:val="26"/>
        </w:rPr>
        <w:t>тыс. рублей</w:t>
      </w:r>
      <w:r w:rsidRPr="00BB25E6">
        <w:rPr>
          <w:sz w:val="26"/>
          <w:szCs w:val="26"/>
        </w:rPr>
        <w:t xml:space="preserve">; </w:t>
      </w:r>
    </w:p>
    <w:p w:rsidR="00C4309E" w:rsidRPr="00BB25E6" w:rsidRDefault="00D564BE" w:rsidP="002528D9">
      <w:pPr>
        <w:ind w:firstLine="709"/>
        <w:jc w:val="both"/>
        <w:rPr>
          <w:b/>
          <w:sz w:val="26"/>
          <w:szCs w:val="26"/>
        </w:rPr>
      </w:pPr>
      <w:r w:rsidRPr="00BB25E6">
        <w:rPr>
          <w:sz w:val="26"/>
          <w:szCs w:val="26"/>
        </w:rPr>
        <w:t xml:space="preserve">3) дефицит бюджета </w:t>
      </w:r>
      <w:r w:rsidR="009D6D50" w:rsidRPr="00BB25E6">
        <w:rPr>
          <w:sz w:val="26"/>
          <w:szCs w:val="26"/>
        </w:rPr>
        <w:t xml:space="preserve">поселения </w:t>
      </w:r>
      <w:r w:rsidRPr="00BB25E6">
        <w:rPr>
          <w:sz w:val="26"/>
          <w:szCs w:val="26"/>
        </w:rPr>
        <w:t>на 20</w:t>
      </w:r>
      <w:r w:rsidR="00885DC2" w:rsidRPr="00BB25E6">
        <w:rPr>
          <w:sz w:val="26"/>
          <w:szCs w:val="26"/>
        </w:rPr>
        <w:t>2</w:t>
      </w:r>
      <w:r w:rsidR="00BC5159" w:rsidRPr="00BB25E6">
        <w:rPr>
          <w:sz w:val="26"/>
          <w:szCs w:val="26"/>
        </w:rPr>
        <w:t>5</w:t>
      </w:r>
      <w:r w:rsidRPr="00BB25E6">
        <w:rPr>
          <w:sz w:val="26"/>
          <w:szCs w:val="26"/>
        </w:rPr>
        <w:t xml:space="preserve"> год в </w:t>
      </w:r>
      <w:r w:rsidR="00A86F5E" w:rsidRPr="00BB25E6">
        <w:rPr>
          <w:sz w:val="26"/>
          <w:szCs w:val="26"/>
        </w:rPr>
        <w:t xml:space="preserve">сумме </w:t>
      </w:r>
      <w:r w:rsidR="00BC5159" w:rsidRPr="00BB25E6">
        <w:rPr>
          <w:sz w:val="26"/>
          <w:szCs w:val="26"/>
        </w:rPr>
        <w:t>0,0</w:t>
      </w:r>
      <w:r w:rsidRPr="00BB25E6">
        <w:rPr>
          <w:sz w:val="26"/>
          <w:szCs w:val="26"/>
        </w:rPr>
        <w:t>тыс. рублей и на 20</w:t>
      </w:r>
      <w:r w:rsidR="00262B73" w:rsidRPr="00BB25E6">
        <w:rPr>
          <w:sz w:val="26"/>
          <w:szCs w:val="26"/>
        </w:rPr>
        <w:t>2</w:t>
      </w:r>
      <w:r w:rsidR="00BC5159" w:rsidRPr="00BB25E6">
        <w:rPr>
          <w:sz w:val="26"/>
          <w:szCs w:val="26"/>
        </w:rPr>
        <w:t>6</w:t>
      </w:r>
      <w:r w:rsidRPr="00BB25E6">
        <w:rPr>
          <w:sz w:val="26"/>
          <w:szCs w:val="26"/>
        </w:rPr>
        <w:t xml:space="preserve"> год </w:t>
      </w:r>
      <w:r w:rsidR="00E65598" w:rsidRPr="00BB25E6">
        <w:rPr>
          <w:sz w:val="26"/>
          <w:szCs w:val="26"/>
        </w:rPr>
        <w:t xml:space="preserve">в </w:t>
      </w:r>
      <w:r w:rsidR="00A86F5E" w:rsidRPr="00BB25E6">
        <w:rPr>
          <w:sz w:val="26"/>
          <w:szCs w:val="26"/>
        </w:rPr>
        <w:t xml:space="preserve">сумме </w:t>
      </w:r>
      <w:r w:rsidR="00BC5159" w:rsidRPr="00BB25E6">
        <w:rPr>
          <w:sz w:val="26"/>
          <w:szCs w:val="26"/>
        </w:rPr>
        <w:t>0,0</w:t>
      </w:r>
      <w:r w:rsidR="00EF0157" w:rsidRPr="00BB25E6">
        <w:rPr>
          <w:sz w:val="26"/>
          <w:szCs w:val="26"/>
        </w:rPr>
        <w:t>тыс. рублей</w:t>
      </w:r>
      <w:r w:rsidRPr="00BB25E6">
        <w:rPr>
          <w:sz w:val="26"/>
          <w:szCs w:val="26"/>
        </w:rPr>
        <w:t>.</w:t>
      </w:r>
      <w:r w:rsidR="002528D9" w:rsidRPr="00BB25E6">
        <w:rPr>
          <w:b/>
          <w:sz w:val="26"/>
          <w:szCs w:val="26"/>
        </w:rPr>
        <w:t xml:space="preserve"> </w:t>
      </w:r>
    </w:p>
    <w:p w:rsidR="00151DA9" w:rsidRPr="00BB25E6" w:rsidRDefault="00151DA9" w:rsidP="00EF0157">
      <w:pPr>
        <w:ind w:firstLine="709"/>
        <w:jc w:val="both"/>
        <w:rPr>
          <w:sz w:val="26"/>
          <w:szCs w:val="26"/>
        </w:rPr>
      </w:pPr>
    </w:p>
    <w:p w:rsidR="00D564BE" w:rsidRPr="00BB25E6" w:rsidRDefault="00D564BE" w:rsidP="00EF0157">
      <w:pPr>
        <w:ind w:firstLine="709"/>
        <w:jc w:val="both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 xml:space="preserve">Статья </w:t>
      </w:r>
      <w:r w:rsidR="002528D9" w:rsidRPr="00BB25E6">
        <w:rPr>
          <w:b/>
          <w:sz w:val="26"/>
          <w:szCs w:val="26"/>
        </w:rPr>
        <w:t>2</w:t>
      </w:r>
      <w:r w:rsidRPr="00BB25E6">
        <w:rPr>
          <w:b/>
          <w:sz w:val="26"/>
          <w:szCs w:val="26"/>
        </w:rPr>
        <w:t>. Нормативы распределения доходов</w:t>
      </w:r>
      <w:r w:rsidR="002528D9" w:rsidRPr="00BB25E6">
        <w:rPr>
          <w:b/>
          <w:sz w:val="26"/>
          <w:szCs w:val="26"/>
        </w:rPr>
        <w:t>, не установленные бюджетным Законодательс</w:t>
      </w:r>
      <w:r w:rsidR="004575A8" w:rsidRPr="00BB25E6">
        <w:rPr>
          <w:b/>
          <w:sz w:val="26"/>
          <w:szCs w:val="26"/>
        </w:rPr>
        <w:t>т</w:t>
      </w:r>
      <w:r w:rsidR="002528D9" w:rsidRPr="00BB25E6">
        <w:rPr>
          <w:b/>
          <w:sz w:val="26"/>
          <w:szCs w:val="26"/>
        </w:rPr>
        <w:t>вом Российской Федерации</w:t>
      </w:r>
    </w:p>
    <w:p w:rsidR="002528D9" w:rsidRPr="00BB25E6" w:rsidRDefault="002528D9" w:rsidP="002528D9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BB25E6">
        <w:rPr>
          <w:sz w:val="26"/>
          <w:szCs w:val="26"/>
          <w:lang w:eastAsia="ar-SA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 согласно </w:t>
      </w:r>
      <w:r w:rsidRPr="00BB25E6">
        <w:rPr>
          <w:sz w:val="26"/>
          <w:szCs w:val="26"/>
          <w:u w:val="single"/>
          <w:lang w:eastAsia="ar-SA"/>
        </w:rPr>
        <w:t>приложению 1</w:t>
      </w:r>
      <w:r w:rsidRPr="00BB25E6">
        <w:rPr>
          <w:sz w:val="26"/>
          <w:szCs w:val="26"/>
          <w:lang w:eastAsia="ar-SA"/>
        </w:rPr>
        <w:t xml:space="preserve"> к настоящему Решению.</w:t>
      </w:r>
    </w:p>
    <w:p w:rsidR="002528D9" w:rsidRPr="00BB25E6" w:rsidRDefault="002528D9" w:rsidP="00EF0157">
      <w:pPr>
        <w:ind w:firstLine="709"/>
        <w:jc w:val="both"/>
        <w:rPr>
          <w:b/>
          <w:sz w:val="26"/>
          <w:szCs w:val="26"/>
        </w:rPr>
      </w:pPr>
    </w:p>
    <w:p w:rsidR="00D564BE" w:rsidRPr="00BB25E6" w:rsidRDefault="00D564BE" w:rsidP="00EF0157">
      <w:pPr>
        <w:ind w:firstLine="709"/>
        <w:jc w:val="both"/>
        <w:rPr>
          <w:sz w:val="26"/>
          <w:szCs w:val="26"/>
        </w:rPr>
      </w:pPr>
      <w:r w:rsidRPr="00BB25E6">
        <w:rPr>
          <w:b/>
          <w:sz w:val="26"/>
          <w:szCs w:val="26"/>
        </w:rPr>
        <w:lastRenderedPageBreak/>
        <w:t xml:space="preserve">Статья </w:t>
      </w:r>
      <w:r w:rsidR="00940286" w:rsidRPr="00BB25E6">
        <w:rPr>
          <w:b/>
          <w:sz w:val="26"/>
          <w:szCs w:val="26"/>
        </w:rPr>
        <w:t>3</w:t>
      </w:r>
      <w:r w:rsidRPr="00BB25E6">
        <w:rPr>
          <w:b/>
          <w:sz w:val="26"/>
          <w:szCs w:val="26"/>
        </w:rPr>
        <w:t xml:space="preserve">. Бюджетные </w:t>
      </w:r>
      <w:r w:rsidR="00FC7BA4" w:rsidRPr="00BB25E6">
        <w:rPr>
          <w:b/>
          <w:sz w:val="26"/>
          <w:szCs w:val="26"/>
        </w:rPr>
        <w:t>ассигнования бюджета</w:t>
      </w:r>
      <w:r w:rsidRPr="00BB25E6">
        <w:rPr>
          <w:b/>
          <w:sz w:val="26"/>
          <w:szCs w:val="26"/>
        </w:rPr>
        <w:t xml:space="preserve"> рабочего поселка</w:t>
      </w:r>
      <w:r w:rsidR="00940286" w:rsidRPr="00BB25E6">
        <w:rPr>
          <w:b/>
          <w:sz w:val="26"/>
          <w:szCs w:val="26"/>
        </w:rPr>
        <w:t xml:space="preserve"> Станционно-Ояшинский Мошковского района Новосибирской области </w:t>
      </w:r>
      <w:r w:rsidRPr="00BB25E6">
        <w:rPr>
          <w:b/>
          <w:sz w:val="26"/>
          <w:szCs w:val="26"/>
        </w:rPr>
        <w:t xml:space="preserve"> на 20</w:t>
      </w:r>
      <w:r w:rsidR="00BA728A" w:rsidRPr="00BB25E6">
        <w:rPr>
          <w:b/>
          <w:sz w:val="26"/>
          <w:szCs w:val="26"/>
        </w:rPr>
        <w:t>2</w:t>
      </w:r>
      <w:r w:rsidR="00BC5159" w:rsidRPr="00BB25E6">
        <w:rPr>
          <w:b/>
          <w:sz w:val="26"/>
          <w:szCs w:val="26"/>
        </w:rPr>
        <w:t>4</w:t>
      </w:r>
      <w:r w:rsidRPr="00BB25E6">
        <w:rPr>
          <w:b/>
          <w:sz w:val="26"/>
          <w:szCs w:val="26"/>
        </w:rPr>
        <w:t>год и плановый период 20</w:t>
      </w:r>
      <w:r w:rsidR="003966DC" w:rsidRPr="00BB25E6">
        <w:rPr>
          <w:b/>
          <w:sz w:val="26"/>
          <w:szCs w:val="26"/>
        </w:rPr>
        <w:t>2</w:t>
      </w:r>
      <w:r w:rsidR="00BC5159" w:rsidRPr="00BB25E6">
        <w:rPr>
          <w:b/>
          <w:sz w:val="26"/>
          <w:szCs w:val="26"/>
        </w:rPr>
        <w:t>5</w:t>
      </w:r>
      <w:r w:rsidRPr="00BB25E6">
        <w:rPr>
          <w:b/>
          <w:sz w:val="26"/>
          <w:szCs w:val="26"/>
        </w:rPr>
        <w:t xml:space="preserve"> и 20</w:t>
      </w:r>
      <w:r w:rsidR="0011139B" w:rsidRPr="00BB25E6">
        <w:rPr>
          <w:b/>
          <w:sz w:val="26"/>
          <w:szCs w:val="26"/>
        </w:rPr>
        <w:t>2</w:t>
      </w:r>
      <w:r w:rsidR="00BC5159" w:rsidRPr="00BB25E6">
        <w:rPr>
          <w:b/>
          <w:sz w:val="26"/>
          <w:szCs w:val="26"/>
        </w:rPr>
        <w:t>6</w:t>
      </w:r>
      <w:r w:rsidRPr="00BB25E6">
        <w:rPr>
          <w:b/>
          <w:sz w:val="26"/>
          <w:szCs w:val="26"/>
        </w:rPr>
        <w:t xml:space="preserve"> год</w:t>
      </w:r>
      <w:r w:rsidR="00893FF1" w:rsidRPr="00BB25E6">
        <w:rPr>
          <w:b/>
          <w:sz w:val="26"/>
          <w:szCs w:val="26"/>
        </w:rPr>
        <w:t>ов</w:t>
      </w:r>
    </w:p>
    <w:p w:rsidR="00431992" w:rsidRPr="00BB25E6" w:rsidRDefault="009A50A9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1. </w:t>
      </w:r>
      <w:r w:rsidR="00FC7BA4" w:rsidRPr="00BB25E6">
        <w:rPr>
          <w:sz w:val="26"/>
          <w:szCs w:val="26"/>
        </w:rPr>
        <w:t>У</w:t>
      </w:r>
      <w:r w:rsidR="00940286" w:rsidRPr="00BB25E6">
        <w:rPr>
          <w:sz w:val="26"/>
          <w:szCs w:val="26"/>
        </w:rPr>
        <w:t>становить</w:t>
      </w:r>
      <w:r w:rsidR="00D564BE" w:rsidRPr="00BB25E6">
        <w:rPr>
          <w:sz w:val="26"/>
          <w:szCs w:val="26"/>
        </w:rPr>
        <w:t xml:space="preserve"> в пр</w:t>
      </w:r>
      <w:r w:rsidR="00D92DC5" w:rsidRPr="00BB25E6">
        <w:rPr>
          <w:sz w:val="26"/>
          <w:szCs w:val="26"/>
        </w:rPr>
        <w:t>е</w:t>
      </w:r>
      <w:r w:rsidR="00D564BE" w:rsidRPr="00BB25E6">
        <w:rPr>
          <w:sz w:val="26"/>
          <w:szCs w:val="26"/>
        </w:rPr>
        <w:t xml:space="preserve">делах общего объема расходов, установленного статьей 1 настоящего </w:t>
      </w:r>
      <w:r w:rsidR="00B965CC" w:rsidRPr="00BB25E6">
        <w:rPr>
          <w:sz w:val="26"/>
          <w:szCs w:val="26"/>
        </w:rPr>
        <w:t>Р</w:t>
      </w:r>
      <w:r w:rsidR="00D564BE" w:rsidRPr="00BB25E6">
        <w:rPr>
          <w:sz w:val="26"/>
          <w:szCs w:val="26"/>
        </w:rPr>
        <w:t>ешения, распределение бюджетных ассигнований</w:t>
      </w:r>
      <w:r w:rsidR="00E7685B" w:rsidRPr="00BB25E6">
        <w:rPr>
          <w:sz w:val="26"/>
          <w:szCs w:val="26"/>
        </w:rPr>
        <w:t>:</w:t>
      </w:r>
    </w:p>
    <w:p w:rsidR="00D564BE" w:rsidRPr="00BB25E6" w:rsidRDefault="00FC7BA4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1)</w:t>
      </w:r>
      <w:r w:rsidR="00D564BE" w:rsidRPr="00BB25E6">
        <w:rPr>
          <w:sz w:val="26"/>
          <w:szCs w:val="26"/>
        </w:rPr>
        <w:t>по разделам, подразделам, целевым статьям</w:t>
      </w:r>
      <w:r w:rsidRPr="00BB25E6">
        <w:rPr>
          <w:sz w:val="26"/>
          <w:szCs w:val="26"/>
        </w:rPr>
        <w:t xml:space="preserve"> (муниципальным программам и не</w:t>
      </w:r>
      <w:r w:rsidR="006067DD" w:rsidRPr="00BB25E6">
        <w:rPr>
          <w:sz w:val="26"/>
          <w:szCs w:val="26"/>
        </w:rPr>
        <w:t xml:space="preserve"> </w:t>
      </w:r>
      <w:r w:rsidRPr="00BB25E6">
        <w:rPr>
          <w:sz w:val="26"/>
          <w:szCs w:val="26"/>
        </w:rPr>
        <w:t>программным направлениям деятельности), группам и подгруппам видов расходов классификации  бюджета на</w:t>
      </w:r>
      <w:r w:rsidR="00D564BE" w:rsidRPr="00BB25E6">
        <w:rPr>
          <w:sz w:val="26"/>
          <w:szCs w:val="26"/>
        </w:rPr>
        <w:t xml:space="preserve"> 20</w:t>
      </w:r>
      <w:r w:rsidR="00872962" w:rsidRPr="00BB25E6">
        <w:rPr>
          <w:sz w:val="26"/>
          <w:szCs w:val="26"/>
        </w:rPr>
        <w:t>2</w:t>
      </w:r>
      <w:r w:rsidR="00BC5159" w:rsidRPr="00BB25E6">
        <w:rPr>
          <w:sz w:val="26"/>
          <w:szCs w:val="26"/>
        </w:rPr>
        <w:t>4</w:t>
      </w:r>
      <w:r w:rsidR="00D564BE" w:rsidRPr="00BB25E6">
        <w:rPr>
          <w:sz w:val="26"/>
          <w:szCs w:val="26"/>
        </w:rPr>
        <w:t xml:space="preserve"> год и плановый период 20</w:t>
      </w:r>
      <w:r w:rsidR="004D3631" w:rsidRPr="00BB25E6">
        <w:rPr>
          <w:sz w:val="26"/>
          <w:szCs w:val="26"/>
        </w:rPr>
        <w:t>2</w:t>
      </w:r>
      <w:r w:rsidR="00BC5159" w:rsidRPr="00BB25E6">
        <w:rPr>
          <w:sz w:val="26"/>
          <w:szCs w:val="26"/>
        </w:rPr>
        <w:t>5</w:t>
      </w:r>
      <w:r w:rsidRPr="00BB25E6">
        <w:rPr>
          <w:sz w:val="26"/>
          <w:szCs w:val="26"/>
        </w:rPr>
        <w:t xml:space="preserve"> и </w:t>
      </w:r>
      <w:r w:rsidR="00D564BE" w:rsidRPr="00BB25E6">
        <w:rPr>
          <w:sz w:val="26"/>
          <w:szCs w:val="26"/>
        </w:rPr>
        <w:t>20</w:t>
      </w:r>
      <w:r w:rsidR="0014583A" w:rsidRPr="00BB25E6">
        <w:rPr>
          <w:sz w:val="26"/>
          <w:szCs w:val="26"/>
        </w:rPr>
        <w:t>2</w:t>
      </w:r>
      <w:r w:rsidR="00BC5159" w:rsidRPr="00BB25E6">
        <w:rPr>
          <w:sz w:val="26"/>
          <w:szCs w:val="26"/>
        </w:rPr>
        <w:t>6</w:t>
      </w:r>
      <w:r w:rsidR="007C1846" w:rsidRPr="00BB25E6">
        <w:rPr>
          <w:sz w:val="26"/>
          <w:szCs w:val="26"/>
        </w:rPr>
        <w:t xml:space="preserve"> года </w:t>
      </w:r>
      <w:r w:rsidR="00EF0157" w:rsidRPr="00BB25E6">
        <w:rPr>
          <w:sz w:val="26"/>
          <w:szCs w:val="26"/>
        </w:rPr>
        <w:t xml:space="preserve">согласно </w:t>
      </w:r>
      <w:r w:rsidR="00EF0157" w:rsidRPr="00BB25E6">
        <w:rPr>
          <w:sz w:val="26"/>
          <w:szCs w:val="26"/>
          <w:u w:val="single"/>
        </w:rPr>
        <w:t>приложени</w:t>
      </w:r>
      <w:r w:rsidR="006067DD" w:rsidRPr="00BB25E6">
        <w:rPr>
          <w:sz w:val="26"/>
          <w:szCs w:val="26"/>
          <w:u w:val="single"/>
        </w:rPr>
        <w:t>ю</w:t>
      </w:r>
      <w:r w:rsidR="00431992" w:rsidRPr="00BB25E6">
        <w:rPr>
          <w:sz w:val="26"/>
          <w:szCs w:val="26"/>
          <w:u w:val="single"/>
        </w:rPr>
        <w:t xml:space="preserve"> </w:t>
      </w:r>
      <w:r w:rsidR="001B4356" w:rsidRPr="00BB25E6">
        <w:rPr>
          <w:sz w:val="26"/>
          <w:szCs w:val="26"/>
          <w:u w:val="single"/>
        </w:rPr>
        <w:t>2</w:t>
      </w:r>
      <w:r w:rsidR="00124CAE" w:rsidRPr="00BB25E6">
        <w:rPr>
          <w:sz w:val="26"/>
          <w:szCs w:val="26"/>
          <w:u w:val="single"/>
        </w:rPr>
        <w:t xml:space="preserve"> </w:t>
      </w:r>
      <w:r w:rsidR="00431992" w:rsidRPr="00BB25E6">
        <w:rPr>
          <w:sz w:val="26"/>
          <w:szCs w:val="26"/>
        </w:rPr>
        <w:t xml:space="preserve">к </w:t>
      </w:r>
      <w:r w:rsidR="00A02B42" w:rsidRPr="00BB25E6">
        <w:rPr>
          <w:sz w:val="26"/>
          <w:szCs w:val="26"/>
        </w:rPr>
        <w:t xml:space="preserve">настоящему </w:t>
      </w:r>
      <w:r w:rsidR="00B965CC" w:rsidRPr="00BB25E6">
        <w:rPr>
          <w:sz w:val="26"/>
          <w:szCs w:val="26"/>
        </w:rPr>
        <w:t>Р</w:t>
      </w:r>
      <w:r w:rsidR="00A02B42" w:rsidRPr="00BB25E6">
        <w:rPr>
          <w:sz w:val="26"/>
          <w:szCs w:val="26"/>
        </w:rPr>
        <w:t>ешению</w:t>
      </w:r>
      <w:r w:rsidR="00D25556" w:rsidRPr="00BB25E6">
        <w:rPr>
          <w:sz w:val="26"/>
          <w:szCs w:val="26"/>
        </w:rPr>
        <w:t>;</w:t>
      </w:r>
    </w:p>
    <w:p w:rsidR="00D25556" w:rsidRPr="00BB25E6" w:rsidRDefault="00D25556" w:rsidP="00EF0157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u w:val="single"/>
        </w:rPr>
      </w:pPr>
      <w:r w:rsidRPr="00BB25E6">
        <w:rPr>
          <w:sz w:val="26"/>
          <w:szCs w:val="26"/>
          <w:lang w:eastAsia="ar-SA"/>
        </w:rPr>
        <w:t>2)по целевым статьям (муниципальным программам и не</w:t>
      </w:r>
      <w:r w:rsidR="006067DD" w:rsidRPr="00BB25E6">
        <w:rPr>
          <w:sz w:val="26"/>
          <w:szCs w:val="26"/>
          <w:lang w:eastAsia="ar-SA"/>
        </w:rPr>
        <w:t xml:space="preserve"> </w:t>
      </w:r>
      <w:r w:rsidRPr="00BB25E6">
        <w:rPr>
          <w:sz w:val="26"/>
          <w:szCs w:val="26"/>
          <w:lang w:eastAsia="ar-SA"/>
        </w:rPr>
        <w:t xml:space="preserve">программным </w:t>
      </w:r>
      <w:r w:rsidR="00EF0157" w:rsidRPr="00BB25E6">
        <w:rPr>
          <w:sz w:val="26"/>
          <w:szCs w:val="26"/>
          <w:lang w:eastAsia="ar-SA"/>
        </w:rPr>
        <w:t>направлениям деятельности</w:t>
      </w:r>
      <w:r w:rsidRPr="00BB25E6">
        <w:rPr>
          <w:sz w:val="26"/>
          <w:szCs w:val="26"/>
          <w:lang w:eastAsia="ar-SA"/>
        </w:rPr>
        <w:t>), группам и подгруппам видов расходов бюджета на 202</w:t>
      </w:r>
      <w:r w:rsidR="00BC5159" w:rsidRPr="00BB25E6">
        <w:rPr>
          <w:sz w:val="26"/>
          <w:szCs w:val="26"/>
          <w:lang w:eastAsia="ar-SA"/>
        </w:rPr>
        <w:t>4</w:t>
      </w:r>
      <w:r w:rsidRPr="00BB25E6">
        <w:rPr>
          <w:sz w:val="26"/>
          <w:szCs w:val="26"/>
          <w:lang w:eastAsia="ar-SA"/>
        </w:rPr>
        <w:t xml:space="preserve"> год и плановый период 202</w:t>
      </w:r>
      <w:r w:rsidR="00BC5159" w:rsidRPr="00BB25E6">
        <w:rPr>
          <w:sz w:val="26"/>
          <w:szCs w:val="26"/>
          <w:lang w:eastAsia="ar-SA"/>
        </w:rPr>
        <w:t>5</w:t>
      </w:r>
      <w:r w:rsidRPr="00BB25E6">
        <w:rPr>
          <w:sz w:val="26"/>
          <w:szCs w:val="26"/>
          <w:lang w:eastAsia="ar-SA"/>
        </w:rPr>
        <w:t xml:space="preserve"> и 202</w:t>
      </w:r>
      <w:r w:rsidR="00BC5159" w:rsidRPr="00BB25E6">
        <w:rPr>
          <w:sz w:val="26"/>
          <w:szCs w:val="26"/>
          <w:lang w:eastAsia="ar-SA"/>
        </w:rPr>
        <w:t>6</w:t>
      </w:r>
      <w:r w:rsidRPr="00BB25E6">
        <w:rPr>
          <w:sz w:val="26"/>
          <w:szCs w:val="26"/>
          <w:lang w:eastAsia="ar-SA"/>
        </w:rPr>
        <w:t xml:space="preserve"> годов </w:t>
      </w:r>
      <w:r w:rsidR="00EF0157" w:rsidRPr="00BB25E6">
        <w:rPr>
          <w:sz w:val="26"/>
          <w:szCs w:val="26"/>
          <w:lang w:eastAsia="ar-SA"/>
        </w:rPr>
        <w:t xml:space="preserve">согласно </w:t>
      </w:r>
      <w:r w:rsidR="00EF0157" w:rsidRPr="00BB25E6">
        <w:rPr>
          <w:sz w:val="26"/>
          <w:szCs w:val="26"/>
          <w:u w:val="single"/>
          <w:lang w:eastAsia="ar-SA"/>
        </w:rPr>
        <w:t>приложению</w:t>
      </w:r>
      <w:r w:rsidRPr="00BB25E6">
        <w:rPr>
          <w:sz w:val="26"/>
          <w:szCs w:val="26"/>
          <w:u w:val="single"/>
          <w:lang w:eastAsia="ar-SA"/>
        </w:rPr>
        <w:t xml:space="preserve"> </w:t>
      </w:r>
      <w:r w:rsidR="00517A0F" w:rsidRPr="00BB25E6">
        <w:rPr>
          <w:sz w:val="26"/>
          <w:szCs w:val="26"/>
          <w:u w:val="single"/>
          <w:lang w:eastAsia="ar-SA"/>
        </w:rPr>
        <w:t>3</w:t>
      </w:r>
      <w:r w:rsidRPr="00BB25E6">
        <w:rPr>
          <w:sz w:val="26"/>
          <w:szCs w:val="26"/>
          <w:lang w:eastAsia="ar-SA"/>
        </w:rPr>
        <w:t xml:space="preserve"> к </w:t>
      </w:r>
      <w:r w:rsidR="00A02B42" w:rsidRPr="00BB25E6">
        <w:rPr>
          <w:sz w:val="26"/>
          <w:szCs w:val="26"/>
        </w:rPr>
        <w:t xml:space="preserve">настоящему </w:t>
      </w:r>
      <w:r w:rsidR="00B965CC" w:rsidRPr="00BB25E6">
        <w:rPr>
          <w:sz w:val="26"/>
          <w:szCs w:val="26"/>
        </w:rPr>
        <w:t>Р</w:t>
      </w:r>
      <w:r w:rsidR="00A02B42" w:rsidRPr="00BB25E6">
        <w:rPr>
          <w:sz w:val="26"/>
          <w:szCs w:val="26"/>
        </w:rPr>
        <w:t>ешению.</w:t>
      </w:r>
    </w:p>
    <w:p w:rsidR="00D564BE" w:rsidRPr="00BB25E6" w:rsidRDefault="00D564BE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2. Утвердить ведомственную структуру расходов бюджета </w:t>
      </w:r>
      <w:r w:rsidR="00431992" w:rsidRPr="00BB25E6">
        <w:rPr>
          <w:sz w:val="26"/>
          <w:szCs w:val="26"/>
        </w:rPr>
        <w:t>рабочего поселка</w:t>
      </w:r>
      <w:r w:rsidR="00BB64D5" w:rsidRPr="00BB25E6">
        <w:rPr>
          <w:sz w:val="26"/>
          <w:szCs w:val="26"/>
        </w:rPr>
        <w:t xml:space="preserve"> Станционно-Ояшинский</w:t>
      </w:r>
      <w:r w:rsidRPr="00BB25E6">
        <w:rPr>
          <w:sz w:val="26"/>
          <w:szCs w:val="26"/>
        </w:rPr>
        <w:t>на 20</w:t>
      </w:r>
      <w:r w:rsidR="00872962" w:rsidRPr="00BB25E6">
        <w:rPr>
          <w:sz w:val="26"/>
          <w:szCs w:val="26"/>
        </w:rPr>
        <w:t>2</w:t>
      </w:r>
      <w:r w:rsidR="00BC5159" w:rsidRPr="00BB25E6">
        <w:rPr>
          <w:sz w:val="26"/>
          <w:szCs w:val="26"/>
        </w:rPr>
        <w:t>4</w:t>
      </w:r>
      <w:r w:rsidRPr="00BB25E6">
        <w:rPr>
          <w:sz w:val="26"/>
          <w:szCs w:val="26"/>
        </w:rPr>
        <w:t xml:space="preserve"> год и плановый период 20</w:t>
      </w:r>
      <w:r w:rsidR="004D3631" w:rsidRPr="00BB25E6">
        <w:rPr>
          <w:sz w:val="26"/>
          <w:szCs w:val="26"/>
        </w:rPr>
        <w:t>2</w:t>
      </w:r>
      <w:r w:rsidR="00BC5159" w:rsidRPr="00BB25E6">
        <w:rPr>
          <w:sz w:val="26"/>
          <w:szCs w:val="26"/>
        </w:rPr>
        <w:t>5</w:t>
      </w:r>
      <w:r w:rsidR="007C1846" w:rsidRPr="00BB25E6">
        <w:rPr>
          <w:sz w:val="26"/>
          <w:szCs w:val="26"/>
        </w:rPr>
        <w:t>-</w:t>
      </w:r>
      <w:r w:rsidR="00BB64D5" w:rsidRPr="00BB25E6">
        <w:rPr>
          <w:sz w:val="26"/>
          <w:szCs w:val="26"/>
        </w:rPr>
        <w:t>202</w:t>
      </w:r>
      <w:r w:rsidR="00BC5159" w:rsidRPr="00BB25E6">
        <w:rPr>
          <w:sz w:val="26"/>
          <w:szCs w:val="26"/>
        </w:rPr>
        <w:t>6</w:t>
      </w:r>
      <w:r w:rsidR="00431992" w:rsidRPr="00BB25E6">
        <w:rPr>
          <w:sz w:val="26"/>
          <w:szCs w:val="26"/>
        </w:rPr>
        <w:t>год согласно</w:t>
      </w:r>
      <w:r w:rsidR="006067DD" w:rsidRPr="00BB25E6">
        <w:rPr>
          <w:sz w:val="26"/>
          <w:szCs w:val="26"/>
        </w:rPr>
        <w:t xml:space="preserve"> </w:t>
      </w:r>
      <w:r w:rsidRPr="00BB25E6">
        <w:rPr>
          <w:sz w:val="26"/>
          <w:szCs w:val="26"/>
          <w:u w:val="single"/>
        </w:rPr>
        <w:t>приложени</w:t>
      </w:r>
      <w:r w:rsidR="006067DD" w:rsidRPr="00BB25E6">
        <w:rPr>
          <w:sz w:val="26"/>
          <w:szCs w:val="26"/>
          <w:u w:val="single"/>
        </w:rPr>
        <w:t>ю</w:t>
      </w:r>
      <w:r w:rsidRPr="00BB25E6">
        <w:rPr>
          <w:sz w:val="26"/>
          <w:szCs w:val="26"/>
          <w:u w:val="single"/>
        </w:rPr>
        <w:t xml:space="preserve"> </w:t>
      </w:r>
      <w:r w:rsidR="0006288A" w:rsidRPr="00BB25E6">
        <w:rPr>
          <w:sz w:val="26"/>
          <w:szCs w:val="26"/>
          <w:u w:val="single"/>
        </w:rPr>
        <w:t>4</w:t>
      </w:r>
      <w:r w:rsidR="00A60092" w:rsidRPr="00BB25E6">
        <w:rPr>
          <w:sz w:val="26"/>
          <w:szCs w:val="26"/>
          <w:u w:val="single"/>
        </w:rPr>
        <w:t xml:space="preserve"> </w:t>
      </w:r>
      <w:r w:rsidR="00431992" w:rsidRPr="00BB25E6">
        <w:rPr>
          <w:sz w:val="26"/>
          <w:szCs w:val="26"/>
        </w:rPr>
        <w:t xml:space="preserve">к </w:t>
      </w:r>
      <w:r w:rsidR="00085D7C" w:rsidRPr="00BB25E6">
        <w:rPr>
          <w:sz w:val="26"/>
          <w:szCs w:val="26"/>
        </w:rPr>
        <w:t xml:space="preserve">настоящему </w:t>
      </w:r>
      <w:r w:rsidR="00B965CC" w:rsidRPr="00BB25E6">
        <w:rPr>
          <w:sz w:val="26"/>
          <w:szCs w:val="26"/>
        </w:rPr>
        <w:t>Р</w:t>
      </w:r>
      <w:r w:rsidR="00085D7C" w:rsidRPr="00BB25E6">
        <w:rPr>
          <w:sz w:val="26"/>
          <w:szCs w:val="26"/>
        </w:rPr>
        <w:t>ешению.</w:t>
      </w:r>
    </w:p>
    <w:p w:rsidR="00631CAB" w:rsidRPr="00BB25E6" w:rsidRDefault="00631CAB" w:rsidP="00EF0157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3. Установить размер резервного фонда Администрации рабочего поселка Станционно-Ояшинский на 202</w:t>
      </w:r>
      <w:r w:rsidR="00BC5159" w:rsidRPr="00BB25E6">
        <w:rPr>
          <w:sz w:val="26"/>
          <w:szCs w:val="26"/>
        </w:rPr>
        <w:t>4</w:t>
      </w:r>
      <w:r w:rsidRPr="00BB25E6">
        <w:rPr>
          <w:sz w:val="26"/>
          <w:szCs w:val="26"/>
        </w:rPr>
        <w:t xml:space="preserve">г. в сумме </w:t>
      </w:r>
      <w:r w:rsidR="00D95B54" w:rsidRPr="00BB25E6">
        <w:rPr>
          <w:sz w:val="26"/>
          <w:szCs w:val="26"/>
        </w:rPr>
        <w:t>5</w:t>
      </w:r>
      <w:r w:rsidRPr="00BB25E6">
        <w:rPr>
          <w:sz w:val="26"/>
          <w:szCs w:val="26"/>
        </w:rPr>
        <w:t>0,0 тыс.руб., на 202</w:t>
      </w:r>
      <w:r w:rsidR="00BC5159" w:rsidRPr="00BB25E6">
        <w:rPr>
          <w:sz w:val="26"/>
          <w:szCs w:val="26"/>
        </w:rPr>
        <w:t>5</w:t>
      </w:r>
      <w:r w:rsidRPr="00BB25E6">
        <w:rPr>
          <w:sz w:val="26"/>
          <w:szCs w:val="26"/>
        </w:rPr>
        <w:t>г. – 0,0 тыс.руб.</w:t>
      </w:r>
      <w:r w:rsidR="00C34370" w:rsidRPr="00BB25E6">
        <w:rPr>
          <w:sz w:val="26"/>
          <w:szCs w:val="26"/>
        </w:rPr>
        <w:t xml:space="preserve"> </w:t>
      </w:r>
      <w:r w:rsidRPr="00BB25E6">
        <w:rPr>
          <w:sz w:val="26"/>
          <w:szCs w:val="26"/>
        </w:rPr>
        <w:t>и на 202</w:t>
      </w:r>
      <w:r w:rsidR="00BC5159" w:rsidRPr="00BB25E6">
        <w:rPr>
          <w:sz w:val="26"/>
          <w:szCs w:val="26"/>
        </w:rPr>
        <w:t>6</w:t>
      </w:r>
      <w:r w:rsidRPr="00BB25E6">
        <w:rPr>
          <w:sz w:val="26"/>
          <w:szCs w:val="26"/>
        </w:rPr>
        <w:t>г. в сумме 0,0 тыс.руб.</w:t>
      </w:r>
    </w:p>
    <w:p w:rsidR="00D564BE" w:rsidRPr="00BB25E6" w:rsidRDefault="00631CAB" w:rsidP="00197E1C">
      <w:pPr>
        <w:suppressAutoHyphens/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4</w:t>
      </w:r>
      <w:r w:rsidR="00D564BE" w:rsidRPr="00BB25E6">
        <w:rPr>
          <w:sz w:val="26"/>
          <w:szCs w:val="26"/>
        </w:rPr>
        <w:t>.Установить общий объем бюджетных ассигнований, направляемых на исполнение публичных нормативных обязательств на 20</w:t>
      </w:r>
      <w:r w:rsidR="00872962" w:rsidRPr="00BB25E6">
        <w:rPr>
          <w:sz w:val="26"/>
          <w:szCs w:val="26"/>
        </w:rPr>
        <w:t>2</w:t>
      </w:r>
      <w:r w:rsidR="00D03924" w:rsidRPr="00BB25E6">
        <w:rPr>
          <w:sz w:val="26"/>
          <w:szCs w:val="26"/>
        </w:rPr>
        <w:t>4</w:t>
      </w:r>
      <w:r w:rsidR="00D564BE" w:rsidRPr="00BB25E6">
        <w:rPr>
          <w:sz w:val="26"/>
          <w:szCs w:val="26"/>
        </w:rPr>
        <w:t>г</w:t>
      </w:r>
      <w:r w:rsidR="00431992" w:rsidRPr="00BB25E6">
        <w:rPr>
          <w:sz w:val="26"/>
          <w:szCs w:val="26"/>
        </w:rPr>
        <w:t>од</w:t>
      </w:r>
      <w:r w:rsidR="00D564BE" w:rsidRPr="00BB25E6">
        <w:rPr>
          <w:sz w:val="26"/>
          <w:szCs w:val="26"/>
        </w:rPr>
        <w:t xml:space="preserve"> в сумме </w:t>
      </w:r>
      <w:r w:rsidR="00D03924" w:rsidRPr="00BB25E6">
        <w:rPr>
          <w:sz w:val="26"/>
          <w:szCs w:val="26"/>
        </w:rPr>
        <w:t>85</w:t>
      </w:r>
      <w:r w:rsidR="00431992" w:rsidRPr="00BB25E6">
        <w:rPr>
          <w:sz w:val="26"/>
          <w:szCs w:val="26"/>
        </w:rPr>
        <w:t>0</w:t>
      </w:r>
      <w:r w:rsidR="00D564BE" w:rsidRPr="00BB25E6">
        <w:rPr>
          <w:sz w:val="26"/>
          <w:szCs w:val="26"/>
        </w:rPr>
        <w:t>,0 тыс. руб., на 20</w:t>
      </w:r>
      <w:r w:rsidR="00FE12C3" w:rsidRPr="00BB25E6">
        <w:rPr>
          <w:sz w:val="26"/>
          <w:szCs w:val="26"/>
        </w:rPr>
        <w:t>2</w:t>
      </w:r>
      <w:r w:rsidR="00D03924" w:rsidRPr="00BB25E6">
        <w:rPr>
          <w:sz w:val="26"/>
          <w:szCs w:val="26"/>
        </w:rPr>
        <w:t>5</w:t>
      </w:r>
      <w:r w:rsidR="00D564BE" w:rsidRPr="00BB25E6">
        <w:rPr>
          <w:sz w:val="26"/>
          <w:szCs w:val="26"/>
        </w:rPr>
        <w:t xml:space="preserve">г. в сумме </w:t>
      </w:r>
      <w:r w:rsidR="0087257D" w:rsidRPr="00BB25E6">
        <w:rPr>
          <w:sz w:val="26"/>
          <w:szCs w:val="26"/>
        </w:rPr>
        <w:t>850</w:t>
      </w:r>
      <w:r w:rsidR="00D564BE" w:rsidRPr="00BB25E6">
        <w:rPr>
          <w:sz w:val="26"/>
          <w:szCs w:val="26"/>
        </w:rPr>
        <w:t>,0 тыс. руб., на 20</w:t>
      </w:r>
      <w:r w:rsidR="00534504" w:rsidRPr="00BB25E6">
        <w:rPr>
          <w:sz w:val="26"/>
          <w:szCs w:val="26"/>
        </w:rPr>
        <w:t>2</w:t>
      </w:r>
      <w:r w:rsidR="00D03924" w:rsidRPr="00BB25E6">
        <w:rPr>
          <w:sz w:val="26"/>
          <w:szCs w:val="26"/>
        </w:rPr>
        <w:t>6</w:t>
      </w:r>
      <w:r w:rsidR="00D564BE" w:rsidRPr="00BB25E6">
        <w:rPr>
          <w:sz w:val="26"/>
          <w:szCs w:val="26"/>
        </w:rPr>
        <w:t xml:space="preserve">г. в сумме </w:t>
      </w:r>
      <w:r w:rsidR="0087257D" w:rsidRPr="00BB25E6">
        <w:rPr>
          <w:sz w:val="26"/>
          <w:szCs w:val="26"/>
        </w:rPr>
        <w:t>85</w:t>
      </w:r>
      <w:r w:rsidR="00D564BE" w:rsidRPr="00BB25E6">
        <w:rPr>
          <w:sz w:val="26"/>
          <w:szCs w:val="26"/>
        </w:rPr>
        <w:t>0,0 тыс. руб.</w:t>
      </w:r>
      <w:r w:rsidR="0006288A" w:rsidRPr="00BB25E6">
        <w:rPr>
          <w:sz w:val="26"/>
          <w:szCs w:val="26"/>
        </w:rPr>
        <w:t xml:space="preserve"> </w:t>
      </w:r>
    </w:p>
    <w:p w:rsidR="00940286" w:rsidRPr="00BB25E6" w:rsidRDefault="00940286" w:rsidP="00940286">
      <w:pPr>
        <w:ind w:firstLine="851"/>
        <w:jc w:val="both"/>
        <w:rPr>
          <w:b/>
          <w:sz w:val="26"/>
          <w:szCs w:val="26"/>
        </w:rPr>
      </w:pPr>
      <w:r w:rsidRPr="00BB25E6">
        <w:rPr>
          <w:color w:val="000000"/>
          <w:sz w:val="26"/>
          <w:szCs w:val="26"/>
        </w:rPr>
        <w:t xml:space="preserve">5.Утвердить распределение бюджетных ассигнований бюджета рабочего поселка Станционно-Ояшинский Мошковского района Новосибирской области, направляемых на исполнение публичных нормативных обязательств на 2024 год и плановый период 2025 и 2026 годов согласно </w:t>
      </w:r>
      <w:r w:rsidRPr="00BB25E6">
        <w:rPr>
          <w:color w:val="000000"/>
          <w:sz w:val="26"/>
          <w:szCs w:val="26"/>
          <w:u w:val="single"/>
        </w:rPr>
        <w:t>приложению 5</w:t>
      </w:r>
      <w:r w:rsidRPr="00BB25E6">
        <w:rPr>
          <w:color w:val="000000"/>
          <w:sz w:val="26"/>
          <w:szCs w:val="26"/>
        </w:rPr>
        <w:t xml:space="preserve"> к настоящему Решению. </w:t>
      </w:r>
    </w:p>
    <w:p w:rsidR="008D2337" w:rsidRPr="00BB25E6" w:rsidRDefault="008D2337" w:rsidP="008D2337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BB25E6">
        <w:rPr>
          <w:sz w:val="26"/>
          <w:szCs w:val="26"/>
        </w:rPr>
        <w:t xml:space="preserve">6. Установить, что </w:t>
      </w:r>
      <w:r w:rsidRPr="00BB25E6">
        <w:rPr>
          <w:rStyle w:val="blk"/>
          <w:sz w:val="26"/>
          <w:szCs w:val="26"/>
        </w:rPr>
        <w:t>субсидии, в том числе гранты в форме субсидий 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</w:t>
      </w:r>
      <w:r w:rsidRPr="00BB25E6">
        <w:rPr>
          <w:sz w:val="26"/>
          <w:szCs w:val="26"/>
          <w:lang w:eastAsia="ar-SA"/>
        </w:rPr>
        <w:t xml:space="preserve">, предусмотренных ведомственной структурой расходов местного бюджета на 2024 год и на плановый период 2025 и 2026 годов по соответствующим целевым статьям и виду расходов согласно </w:t>
      </w:r>
      <w:r w:rsidRPr="00BB25E6">
        <w:rPr>
          <w:sz w:val="26"/>
          <w:szCs w:val="26"/>
          <w:u w:val="single"/>
          <w:lang w:eastAsia="ar-SA"/>
        </w:rPr>
        <w:t>приложению 4</w:t>
      </w:r>
      <w:r w:rsidRPr="00BB25E6">
        <w:rPr>
          <w:sz w:val="26"/>
          <w:szCs w:val="26"/>
          <w:lang w:eastAsia="ar-SA"/>
        </w:rPr>
        <w:t xml:space="preserve"> к настоящему Решению, в порядке, установленном Администрацией рабочего поселка Станционно-Ояшинский Мошковского района Новосибирской области.</w:t>
      </w:r>
    </w:p>
    <w:p w:rsidR="000A4683" w:rsidRPr="00BB25E6" w:rsidRDefault="000A4683" w:rsidP="00EF0157">
      <w:pPr>
        <w:ind w:firstLine="709"/>
        <w:jc w:val="both"/>
        <w:rPr>
          <w:sz w:val="26"/>
          <w:szCs w:val="26"/>
        </w:rPr>
      </w:pPr>
    </w:p>
    <w:p w:rsidR="000A4683" w:rsidRPr="00BB25E6" w:rsidRDefault="000A4683" w:rsidP="000A4683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 xml:space="preserve">Статья </w:t>
      </w:r>
      <w:r w:rsidR="00EF6626" w:rsidRPr="00BB25E6">
        <w:rPr>
          <w:b/>
          <w:sz w:val="26"/>
          <w:szCs w:val="26"/>
        </w:rPr>
        <w:t>4</w:t>
      </w:r>
      <w:r w:rsidRPr="00BB25E6">
        <w:rPr>
          <w:b/>
          <w:sz w:val="26"/>
          <w:szCs w:val="26"/>
        </w:rPr>
        <w:t xml:space="preserve">. Особенности заключения и оплата договоров (муниципальных </w:t>
      </w:r>
      <w:r w:rsidR="005D5F2D" w:rsidRPr="00BB25E6">
        <w:rPr>
          <w:b/>
          <w:sz w:val="26"/>
          <w:szCs w:val="26"/>
        </w:rPr>
        <w:t>контрактов)</w:t>
      </w:r>
    </w:p>
    <w:p w:rsidR="00632AFF" w:rsidRPr="00BB25E6" w:rsidRDefault="00632AFF" w:rsidP="00632AFF">
      <w:pPr>
        <w:ind w:firstLine="709"/>
        <w:jc w:val="both"/>
        <w:rPr>
          <w:b/>
          <w:sz w:val="26"/>
          <w:szCs w:val="26"/>
        </w:rPr>
      </w:pPr>
      <w:r w:rsidRPr="00BB25E6">
        <w:rPr>
          <w:sz w:val="26"/>
          <w:szCs w:val="26"/>
        </w:rPr>
        <w:t>1. Установить, что органы местного самоуправления, муниципальные учреждения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1) в размере 100 процентов включительно цены договора (контракта) – по договорам (контрактам);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а) о предоставлении услуг связи, услуг проживания в гостиницах;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б) о подписке на периодические издания и об их приобретении;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в) на получение дополнительного профессионального образования;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г) о приобретении авиа - и железнодорожных билетов, билетов для проезда городским и пригородным транспортом;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д) страхования;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е) подлежащим оплате за счет средств, полученных от иной приносящей доход деятельности;</w:t>
      </w:r>
    </w:p>
    <w:p w:rsidR="00632AFF" w:rsidRPr="00BB25E6" w:rsidRDefault="00632AFF" w:rsidP="00632AFF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BB25E6">
        <w:rPr>
          <w:sz w:val="26"/>
          <w:szCs w:val="26"/>
          <w:lang w:eastAsia="ar-SA"/>
        </w:rPr>
        <w:t>ж) аренды;</w:t>
      </w:r>
    </w:p>
    <w:p w:rsidR="00632AFF" w:rsidRPr="00BB25E6" w:rsidRDefault="00632AFF" w:rsidP="00632AFF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BB25E6">
        <w:rPr>
          <w:sz w:val="26"/>
          <w:szCs w:val="26"/>
          <w:lang w:eastAsia="ar-SA"/>
        </w:rPr>
        <w:lastRenderedPageBreak/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632AFF" w:rsidRPr="00BB25E6" w:rsidRDefault="00632AFF" w:rsidP="00632AFF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BB25E6">
        <w:rPr>
          <w:sz w:val="26"/>
          <w:szCs w:val="26"/>
          <w:lang w:eastAsia="ar-SA"/>
        </w:rPr>
        <w:t>и) об оплате нотариальных действий и иных услуг, оказываемых при осуществлении нотариальных действий;</w:t>
      </w:r>
    </w:p>
    <w:p w:rsidR="00632AFF" w:rsidRPr="00BB25E6" w:rsidRDefault="00632AFF" w:rsidP="00632AFF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BB25E6">
        <w:rPr>
          <w:sz w:val="26"/>
          <w:szCs w:val="26"/>
          <w:lang w:eastAsia="ar-SA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632AFF" w:rsidRPr="00BB25E6" w:rsidRDefault="00632AFF" w:rsidP="00632AFF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BB25E6">
        <w:rPr>
          <w:sz w:val="26"/>
          <w:szCs w:val="26"/>
          <w:lang w:eastAsia="ar-SA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632AFF" w:rsidRPr="00BB25E6" w:rsidRDefault="00632AFF" w:rsidP="00632AFF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  <w:lang w:eastAsia="ar-SA"/>
        </w:rPr>
        <w:t>м)</w:t>
      </w:r>
      <w:r w:rsidRPr="00BB25E6">
        <w:rPr>
          <w:sz w:val="26"/>
          <w:szCs w:val="26"/>
        </w:rPr>
        <w:t xml:space="preserve"> об осуществлении технологического присоединения к электрическим сетям.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  <w:lang w:eastAsia="ar-SA"/>
        </w:rPr>
        <w:t>2) в размере до 100 процентов включительно цены договора (контракта)</w:t>
      </w:r>
      <w:r w:rsidRPr="00BB25E6">
        <w:rPr>
          <w:sz w:val="26"/>
          <w:szCs w:val="26"/>
        </w:rPr>
        <w:t xml:space="preserve"> по распоряжению </w:t>
      </w:r>
      <w:r w:rsidR="00EF6626" w:rsidRPr="00BB25E6">
        <w:rPr>
          <w:sz w:val="26"/>
          <w:szCs w:val="26"/>
        </w:rPr>
        <w:t>А</w:t>
      </w:r>
      <w:r w:rsidRPr="00BB25E6">
        <w:rPr>
          <w:sz w:val="26"/>
          <w:szCs w:val="26"/>
        </w:rPr>
        <w:t xml:space="preserve">дминистрации </w:t>
      </w:r>
      <w:r w:rsidR="00EF6626" w:rsidRPr="00BB25E6">
        <w:rPr>
          <w:sz w:val="26"/>
          <w:szCs w:val="26"/>
        </w:rPr>
        <w:t xml:space="preserve">рабочего поселка Станционно-Ояшинский </w:t>
      </w:r>
      <w:r w:rsidRPr="00BB25E6">
        <w:rPr>
          <w:sz w:val="26"/>
          <w:szCs w:val="26"/>
        </w:rPr>
        <w:t>Мошковского района Новосибирской области;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3) в размере 20 процентов включительно цены договора (контракта), если иное не предусмотрено федеральным законодательством Российской Федерации, </w:t>
      </w:r>
    </w:p>
    <w:p w:rsidR="00632AFF" w:rsidRPr="00BB25E6" w:rsidRDefault="00632AFF" w:rsidP="00632AFF">
      <w:pPr>
        <w:ind w:firstLine="72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- по договорам (контрактам), не указанным в пунктах 1 и 2 настоящей статьи.</w:t>
      </w:r>
    </w:p>
    <w:p w:rsidR="0073086C" w:rsidRPr="00BB25E6" w:rsidRDefault="0073086C" w:rsidP="00632AFF">
      <w:pPr>
        <w:ind w:firstLine="720"/>
        <w:jc w:val="both"/>
        <w:rPr>
          <w:sz w:val="26"/>
          <w:szCs w:val="26"/>
        </w:rPr>
      </w:pPr>
    </w:p>
    <w:p w:rsidR="0073086C" w:rsidRPr="00BB25E6" w:rsidRDefault="0073086C" w:rsidP="0073086C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 xml:space="preserve">Статья 5.  Иные межбюджетные трансферты, передаваемые из бюджета рабочего поселка Станционно-Ояшинский </w:t>
      </w:r>
      <w:r w:rsidR="00CF5279" w:rsidRPr="00BB25E6">
        <w:rPr>
          <w:b/>
          <w:sz w:val="26"/>
          <w:szCs w:val="26"/>
        </w:rPr>
        <w:t>Мошковского района Новосибирской области</w:t>
      </w:r>
    </w:p>
    <w:p w:rsidR="0073086C" w:rsidRPr="00BB25E6" w:rsidRDefault="0073086C" w:rsidP="0073086C">
      <w:pPr>
        <w:suppressAutoHyphens/>
        <w:ind w:firstLine="709"/>
        <w:contextualSpacing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1.Утвердить объем иных межбюджетных трансфертов, передаваемых из бюджета рабочего поселка Станционно-Ояшинский Мошковского района Новосибирской области в  бюджет Мошковского района на 2024год 193,9 тыс. рублей, на 2025год 171,5 тыс. рублей, на 2026год 171,5 тыс. рублей, согласно </w:t>
      </w:r>
      <w:r w:rsidRPr="00BB25E6">
        <w:rPr>
          <w:sz w:val="26"/>
          <w:szCs w:val="26"/>
          <w:u w:val="single"/>
        </w:rPr>
        <w:t>приложению № 6</w:t>
      </w:r>
      <w:r w:rsidRPr="00BB25E6">
        <w:rPr>
          <w:sz w:val="26"/>
          <w:szCs w:val="26"/>
        </w:rPr>
        <w:t xml:space="preserve"> к настоящему Решению.</w:t>
      </w:r>
    </w:p>
    <w:p w:rsidR="00CF5279" w:rsidRPr="00BB25E6" w:rsidRDefault="00CF5279" w:rsidP="0073086C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CF5279" w:rsidRPr="00BB25E6" w:rsidRDefault="00CF5279" w:rsidP="00CF5279">
      <w:pPr>
        <w:suppressAutoHyphens/>
        <w:ind w:firstLine="709"/>
        <w:contextualSpacing/>
        <w:jc w:val="both"/>
        <w:rPr>
          <w:i/>
          <w:color w:val="000000"/>
          <w:sz w:val="26"/>
          <w:szCs w:val="26"/>
        </w:rPr>
      </w:pPr>
      <w:r w:rsidRPr="00BB25E6">
        <w:rPr>
          <w:b/>
          <w:sz w:val="26"/>
          <w:szCs w:val="26"/>
        </w:rPr>
        <w:t xml:space="preserve">Статья 6. </w:t>
      </w:r>
      <w:r w:rsidRPr="00BB25E6">
        <w:rPr>
          <w:b/>
          <w:color w:val="000000"/>
          <w:sz w:val="26"/>
          <w:szCs w:val="26"/>
        </w:rPr>
        <w:t>Дорожный фонд рабочего поселка Станционно-Ояшинский</w:t>
      </w:r>
      <w:r w:rsidRPr="00BB25E6">
        <w:rPr>
          <w:b/>
          <w:sz w:val="26"/>
          <w:szCs w:val="26"/>
        </w:rPr>
        <w:t xml:space="preserve"> Мошковского района Новосибирской области  </w:t>
      </w:r>
    </w:p>
    <w:p w:rsidR="00CF5279" w:rsidRPr="00BB25E6" w:rsidRDefault="00CF5279" w:rsidP="00CF5279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color w:val="000000"/>
          <w:sz w:val="26"/>
          <w:szCs w:val="26"/>
        </w:rPr>
      </w:pPr>
      <w:r w:rsidRPr="00BB25E6">
        <w:rPr>
          <w:color w:val="000000"/>
          <w:sz w:val="26"/>
          <w:szCs w:val="26"/>
        </w:rPr>
        <w:t>1. Утвердить объем бюджетных ассигнований дорожного фонда   рабочего поселка Станционно-Ояшинский Мошковского района Новосибирской области на 2024год в сумме 4632,0 тыс. рублей, на 2025год в сумме 5133,8 тыс. рублей, на 2026год в сумме 5160,2 тыс. рублей.</w:t>
      </w:r>
    </w:p>
    <w:p w:rsidR="00CF5279" w:rsidRPr="00BB25E6" w:rsidRDefault="00CF5279" w:rsidP="00CF5279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color w:val="000000"/>
          <w:sz w:val="26"/>
          <w:szCs w:val="26"/>
        </w:rPr>
      </w:pPr>
    </w:p>
    <w:p w:rsidR="00CF5279" w:rsidRPr="00BB25E6" w:rsidRDefault="00CF5279" w:rsidP="00CF5279">
      <w:pPr>
        <w:suppressAutoHyphens/>
        <w:ind w:firstLine="709"/>
        <w:contextualSpacing/>
        <w:jc w:val="center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 xml:space="preserve">Статья 7. Источники финансирования дефицита бюджета рабочего поселка         Станционно-Ояшинский Мошковского района Новосибирской области  </w:t>
      </w:r>
    </w:p>
    <w:p w:rsidR="00CF5279" w:rsidRPr="00BB25E6" w:rsidRDefault="00CF5279" w:rsidP="00CF5279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Утвердить источники финансирования дефицита бюджета рабочего поселка Станционно-Ояшинский Мошковского района Новосибирской области на 2024 год и плановый период 2025 и 2026 годов согласно </w:t>
      </w:r>
      <w:r w:rsidRPr="00BB25E6">
        <w:rPr>
          <w:sz w:val="26"/>
          <w:szCs w:val="26"/>
          <w:u w:val="single"/>
        </w:rPr>
        <w:t xml:space="preserve">приложения 7 </w:t>
      </w:r>
      <w:r w:rsidRPr="00BB25E6">
        <w:rPr>
          <w:sz w:val="26"/>
          <w:szCs w:val="26"/>
        </w:rPr>
        <w:t>к настоящему Решению.</w:t>
      </w:r>
    </w:p>
    <w:p w:rsidR="00CF5279" w:rsidRPr="00BB25E6" w:rsidRDefault="00CF5279" w:rsidP="00CF5279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sz w:val="26"/>
          <w:szCs w:val="26"/>
        </w:rPr>
      </w:pPr>
    </w:p>
    <w:p w:rsidR="00CF5279" w:rsidRPr="00BB25E6" w:rsidRDefault="00CF5279" w:rsidP="00CF5279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>Статья 8. Муниципальные внутренние заимствования</w:t>
      </w:r>
    </w:p>
    <w:p w:rsidR="00CF5279" w:rsidRPr="00BB25E6" w:rsidRDefault="00CF5279" w:rsidP="00CF5279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1.Утвердить программу муниципальных внутренних заимствований рабочего поселка Станционно-Ояшинский Мошковского района Новосибирской области  на 2024 год и плановый период 2025-2026 год согласно </w:t>
      </w:r>
      <w:r w:rsidRPr="00BB25E6">
        <w:rPr>
          <w:sz w:val="26"/>
          <w:szCs w:val="26"/>
          <w:u w:val="single"/>
        </w:rPr>
        <w:t>приложению 8</w:t>
      </w:r>
      <w:r w:rsidRPr="00BB25E6">
        <w:rPr>
          <w:sz w:val="26"/>
          <w:szCs w:val="26"/>
        </w:rPr>
        <w:t xml:space="preserve"> к настоящему Решению.</w:t>
      </w:r>
    </w:p>
    <w:p w:rsidR="00CF5279" w:rsidRPr="00BB25E6" w:rsidRDefault="00CF5279" w:rsidP="00CF5279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Предоставить право Администрации рабочего поселка Станционно-Ояшинский  неоднократно осуществлять привлечение и погашение бюджетных кредитов на пополнение остатков средств на счетах местного бюджета в соответствии с пунктом 2 статьи 93.6 Бюджетного кодекса Российской Федерации.</w:t>
      </w:r>
    </w:p>
    <w:p w:rsidR="00CF5279" w:rsidRPr="00BB25E6" w:rsidRDefault="00CF5279" w:rsidP="00CF5279">
      <w:pPr>
        <w:ind w:firstLine="709"/>
        <w:jc w:val="both"/>
        <w:rPr>
          <w:sz w:val="26"/>
          <w:szCs w:val="26"/>
        </w:rPr>
      </w:pPr>
    </w:p>
    <w:p w:rsidR="00CF5279" w:rsidRPr="00BB25E6" w:rsidRDefault="000610C1" w:rsidP="000610C1">
      <w:pPr>
        <w:tabs>
          <w:tab w:val="left" w:pos="7320"/>
        </w:tabs>
        <w:suppressAutoHyphens/>
        <w:ind w:left="-142" w:hanging="361"/>
        <w:contextualSpacing/>
        <w:rPr>
          <w:b/>
          <w:sz w:val="26"/>
          <w:szCs w:val="26"/>
          <w:lang w:eastAsia="ar-SA"/>
        </w:rPr>
      </w:pPr>
      <w:r w:rsidRPr="00BB25E6">
        <w:rPr>
          <w:b/>
          <w:sz w:val="26"/>
          <w:szCs w:val="26"/>
          <w:lang w:eastAsia="ar-SA"/>
        </w:rPr>
        <w:t xml:space="preserve">             </w:t>
      </w:r>
      <w:r w:rsidR="00CF5279" w:rsidRPr="00BB25E6">
        <w:rPr>
          <w:b/>
          <w:sz w:val="26"/>
          <w:szCs w:val="26"/>
          <w:lang w:eastAsia="ar-SA"/>
        </w:rPr>
        <w:t>Статья 9. Предоставление муниципальных гарантий рабочего поселка Станционно-Ояшинский Мошковского района Новосибирской области в валюте Российской Федерации</w:t>
      </w:r>
    </w:p>
    <w:p w:rsidR="00CF5279" w:rsidRPr="00BB25E6" w:rsidRDefault="00CF5279" w:rsidP="00045BEC">
      <w:pPr>
        <w:tabs>
          <w:tab w:val="left" w:pos="7320"/>
        </w:tabs>
        <w:suppressAutoHyphens/>
        <w:ind w:firstLine="851"/>
        <w:contextualSpacing/>
        <w:jc w:val="both"/>
        <w:rPr>
          <w:sz w:val="26"/>
          <w:szCs w:val="26"/>
        </w:rPr>
      </w:pPr>
      <w:r w:rsidRPr="00BB25E6">
        <w:rPr>
          <w:sz w:val="26"/>
          <w:szCs w:val="26"/>
          <w:lang w:eastAsia="ar-SA"/>
        </w:rPr>
        <w:lastRenderedPageBreak/>
        <w:t xml:space="preserve"> Утвердить программу муниципальных гарантий рабочего поселка Станционно-Ояшинский Мошковского района Новосибирской области в валюте Российской Федерации на 2024 год и плановый период 2025 и 2026 годов согласно </w:t>
      </w:r>
      <w:r w:rsidRPr="00BB25E6">
        <w:rPr>
          <w:sz w:val="26"/>
          <w:szCs w:val="26"/>
          <w:u w:val="single"/>
          <w:lang w:eastAsia="ar-SA"/>
        </w:rPr>
        <w:t>приложению 9</w:t>
      </w:r>
      <w:r w:rsidRPr="00BB25E6">
        <w:rPr>
          <w:sz w:val="26"/>
          <w:szCs w:val="26"/>
          <w:lang w:eastAsia="ar-SA"/>
        </w:rPr>
        <w:t xml:space="preserve"> к настоящему Решению.</w:t>
      </w:r>
    </w:p>
    <w:p w:rsidR="00FB3D9E" w:rsidRPr="00BB25E6" w:rsidRDefault="00FB3D9E" w:rsidP="0073086C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FB3D9E" w:rsidRPr="00BB25E6" w:rsidRDefault="00FB3D9E" w:rsidP="00FB3D9E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 xml:space="preserve">Статья </w:t>
      </w:r>
      <w:r w:rsidR="00CF5279" w:rsidRPr="00BB25E6">
        <w:rPr>
          <w:b/>
          <w:sz w:val="26"/>
          <w:szCs w:val="26"/>
        </w:rPr>
        <w:t>10</w:t>
      </w:r>
      <w:r w:rsidRPr="00BB25E6">
        <w:rPr>
          <w:b/>
          <w:sz w:val="26"/>
          <w:szCs w:val="26"/>
        </w:rPr>
        <w:t xml:space="preserve">. Муниципальные программы рабочего поселка Станционно-Ояшинский  Мошковского района Новосибирской области  </w:t>
      </w:r>
    </w:p>
    <w:p w:rsidR="00FB3D9E" w:rsidRPr="00BB25E6" w:rsidRDefault="00FB3D9E" w:rsidP="00FB3D9E">
      <w:pPr>
        <w:tabs>
          <w:tab w:val="left" w:pos="900"/>
        </w:tabs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Утвердить перечень муниципальных программ, предусмотренных к финансированию из бюджета рабочего поселка Станционно-Ояшинский Мошковского района Новосибирской области в 2024 году и плановом периоде 2025 и 2026 годов согласно </w:t>
      </w:r>
      <w:r w:rsidRPr="00BB25E6">
        <w:rPr>
          <w:sz w:val="26"/>
          <w:szCs w:val="26"/>
          <w:u w:val="single"/>
        </w:rPr>
        <w:t xml:space="preserve">приложению </w:t>
      </w:r>
      <w:r w:rsidR="00CF5279" w:rsidRPr="00BB25E6">
        <w:rPr>
          <w:sz w:val="26"/>
          <w:szCs w:val="26"/>
          <w:u w:val="single"/>
        </w:rPr>
        <w:t>10</w:t>
      </w:r>
      <w:r w:rsidRPr="00BB25E6">
        <w:rPr>
          <w:sz w:val="26"/>
          <w:szCs w:val="26"/>
          <w:u w:val="single"/>
        </w:rPr>
        <w:t xml:space="preserve"> </w:t>
      </w:r>
      <w:r w:rsidRPr="00BB25E6">
        <w:rPr>
          <w:sz w:val="26"/>
          <w:szCs w:val="26"/>
        </w:rPr>
        <w:t>к настоящему Решению.</w:t>
      </w:r>
    </w:p>
    <w:p w:rsidR="00FB3D9E" w:rsidRPr="00BB25E6" w:rsidRDefault="00FB3D9E" w:rsidP="00FB3D9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рабочего поселка Станционно-Ояшинский Мошковского района Новосибирской области.</w:t>
      </w:r>
    </w:p>
    <w:p w:rsidR="000E2EE0" w:rsidRPr="00BB25E6" w:rsidRDefault="00FB3D9E" w:rsidP="000345C3">
      <w:pPr>
        <w:ind w:firstLine="567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Муниципальные программы рабочего поселка Станционно-Ояшинский Мошковского района Новосибирской области не включенные в перечень, не подлежат финансированию в 2024-2026 годах.</w:t>
      </w:r>
    </w:p>
    <w:p w:rsidR="00256732" w:rsidRPr="00BB25E6" w:rsidRDefault="00256732" w:rsidP="000345C3">
      <w:pPr>
        <w:ind w:firstLine="567"/>
        <w:jc w:val="both"/>
        <w:rPr>
          <w:sz w:val="26"/>
          <w:szCs w:val="26"/>
        </w:rPr>
      </w:pPr>
    </w:p>
    <w:p w:rsidR="003B4C78" w:rsidRPr="00BB25E6" w:rsidRDefault="003B4C78" w:rsidP="003B4C78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>Статья 11. Муниципальный внутренний долг рабочего поселка Станционно-Ояшинский Мошковского района Новосибирской области и расходы на его обслуживание</w:t>
      </w:r>
    </w:p>
    <w:p w:rsidR="003B4C78" w:rsidRPr="00BB25E6" w:rsidRDefault="003B4C78" w:rsidP="003B4C78">
      <w:pPr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1. Установить верхний предел муниципального внутреннего долга по состоянию на 1 января 2025г.- 0,0 тыс.руб., в том числе верхний предел долга по муниципальным гарантиям -0,0 тыс.руб., на 1 января 2026г.- 0,0 тыс.руб., в том числе верхний предел долга по муниципальным гарантиям -0,0 тыс.руб., на 1 января 2027г. – 0,0 тыс.руб., в том числе верхний предел долга по муниципальным гарантиям  рабочего поселка Станционно-Ояшинский Мошковского района Новосибирской области в сумме 0,0 тыс.руб.</w:t>
      </w:r>
    </w:p>
    <w:p w:rsidR="000610C1" w:rsidRPr="00BB25E6" w:rsidRDefault="003B4C78" w:rsidP="003B4C78">
      <w:pPr>
        <w:suppressAutoHyphens/>
        <w:ind w:firstLine="709"/>
        <w:contextualSpacing/>
        <w:jc w:val="both"/>
        <w:rPr>
          <w:sz w:val="26"/>
          <w:szCs w:val="26"/>
        </w:rPr>
      </w:pPr>
      <w:r w:rsidRPr="00BB25E6">
        <w:rPr>
          <w:sz w:val="26"/>
          <w:szCs w:val="26"/>
        </w:rPr>
        <w:t>3. Установить объем расходов местного бюджета на обслуживание муниципального долга рабочего поселка Станционно-Ояшинский Мошковского района Новосибирской области на 2024 год в сумме 0,0 тыс.руб., на 2025 год в сумме 0,0 тыс.руб., на 2026 год в сумме 0,0 тыс.руб.</w:t>
      </w:r>
    </w:p>
    <w:p w:rsidR="000345C3" w:rsidRPr="00BB25E6" w:rsidRDefault="000345C3" w:rsidP="003B4C78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4C1A89" w:rsidRPr="00BB25E6" w:rsidRDefault="004C1A89" w:rsidP="004C1A89">
      <w:pPr>
        <w:ind w:firstLine="851"/>
        <w:jc w:val="both"/>
        <w:rPr>
          <w:b/>
          <w:sz w:val="26"/>
          <w:szCs w:val="26"/>
        </w:rPr>
      </w:pPr>
      <w:r w:rsidRPr="00BB25E6">
        <w:rPr>
          <w:b/>
          <w:sz w:val="26"/>
          <w:szCs w:val="26"/>
        </w:rPr>
        <w:t>Статья 12. Возврат остатков субсидий, предоставленных из местного бюджета муниципальным учреждениям рабочего поселка Станционно-Ояшинский Мошковского района Новосибирской области</w:t>
      </w:r>
    </w:p>
    <w:p w:rsidR="004C1A89" w:rsidRPr="00BB25E6" w:rsidRDefault="004C1A89" w:rsidP="004C1A89">
      <w:pPr>
        <w:ind w:firstLine="851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1. Остатки не использованных в текущем году субсидий, предоставленных из местного бюджета муниципальным бюджетным учреждениям рабочего поселка Станционно-Ояшинский Мошковского района Новосибирской области, муниципальным автономным учреждениям рабочего поселка Станционно-Ояшинский Мошковского района Новосибирской области 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рабочего поселка Станционно-Ояшинский Мошковского района Новосибирской области.</w:t>
      </w:r>
    </w:p>
    <w:p w:rsidR="004C1A89" w:rsidRPr="00BB25E6" w:rsidRDefault="004C1A89" w:rsidP="004C1A89">
      <w:pPr>
        <w:ind w:firstLine="851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72652F" w:rsidRPr="00BB25E6" w:rsidRDefault="0072652F" w:rsidP="000E2EE0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</w:p>
    <w:p w:rsidR="0072652F" w:rsidRPr="00BB25E6" w:rsidRDefault="0072652F" w:rsidP="00EA31FF">
      <w:pPr>
        <w:pStyle w:val="a7"/>
        <w:tabs>
          <w:tab w:val="left" w:pos="720"/>
        </w:tabs>
        <w:suppressAutoHyphens/>
        <w:spacing w:after="0"/>
        <w:ind w:firstLine="709"/>
        <w:contextualSpacing/>
        <w:rPr>
          <w:b/>
          <w:bCs/>
          <w:color w:val="000000"/>
          <w:sz w:val="26"/>
          <w:szCs w:val="26"/>
        </w:rPr>
      </w:pPr>
      <w:r w:rsidRPr="00BB25E6">
        <w:rPr>
          <w:b/>
          <w:bCs/>
          <w:color w:val="000000"/>
          <w:sz w:val="26"/>
          <w:szCs w:val="26"/>
        </w:rPr>
        <w:lastRenderedPageBreak/>
        <w:t xml:space="preserve">Статья 13. Особенности использования остатков средств местного бюджета на начало текущего финансового года </w:t>
      </w:r>
    </w:p>
    <w:p w:rsidR="00E43200" w:rsidRPr="00BB25E6" w:rsidRDefault="0072652F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BB25E6">
        <w:rPr>
          <w:bCs/>
          <w:color w:val="000000"/>
          <w:sz w:val="26"/>
          <w:szCs w:val="26"/>
        </w:rPr>
        <w:t xml:space="preserve">Установить, что остатки средств местного бюджета на начало текущего финансового года в обьеме, не превышающем сумму остатка неиспользованных бюджетных ассигнований на оплату заключенных от имени Администрации рабочего поселка Станционно-Ояшинский Мошковского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очередном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 </w:t>
      </w:r>
    </w:p>
    <w:p w:rsidR="00732176" w:rsidRPr="00BB25E6" w:rsidRDefault="00732176" w:rsidP="00427B2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:rsidR="0077668A" w:rsidRPr="00BB25E6" w:rsidRDefault="00732176" w:rsidP="0077668A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BB25E6">
        <w:rPr>
          <w:b/>
          <w:bCs/>
          <w:color w:val="000000"/>
          <w:sz w:val="26"/>
          <w:szCs w:val="26"/>
        </w:rPr>
        <w:t>Статья 1</w:t>
      </w:r>
      <w:r w:rsidR="0077668A" w:rsidRPr="00BB25E6">
        <w:rPr>
          <w:b/>
          <w:bCs/>
          <w:color w:val="000000"/>
          <w:sz w:val="26"/>
          <w:szCs w:val="26"/>
        </w:rPr>
        <w:t>4</w:t>
      </w:r>
      <w:r w:rsidRPr="00BB25E6">
        <w:rPr>
          <w:b/>
          <w:bCs/>
          <w:color w:val="000000"/>
          <w:sz w:val="26"/>
          <w:szCs w:val="26"/>
        </w:rPr>
        <w:t>. Особенности исполнения бюджета</w:t>
      </w:r>
      <w:r w:rsidR="0077668A" w:rsidRPr="00BB25E6">
        <w:rPr>
          <w:b/>
          <w:bCs/>
          <w:color w:val="000000"/>
          <w:sz w:val="26"/>
          <w:szCs w:val="26"/>
        </w:rPr>
        <w:t xml:space="preserve"> рабочего поселка Станционно-Ояшинский Мошковского района Новосибирской области</w:t>
      </w:r>
      <w:r w:rsidRPr="00BB25E6">
        <w:rPr>
          <w:b/>
          <w:bCs/>
          <w:color w:val="000000"/>
          <w:sz w:val="26"/>
          <w:szCs w:val="26"/>
        </w:rPr>
        <w:t xml:space="preserve"> в 2024 году</w:t>
      </w:r>
    </w:p>
    <w:p w:rsidR="0077668A" w:rsidRPr="00BB25E6" w:rsidRDefault="0077668A" w:rsidP="0077668A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BB25E6">
        <w:rPr>
          <w:rFonts w:eastAsia="Calibri"/>
          <w:sz w:val="26"/>
          <w:szCs w:val="26"/>
          <w:lang w:eastAsia="en-US"/>
        </w:rPr>
        <w:t xml:space="preserve">Установить в соответствии с </w:t>
      </w:r>
      <w:hyperlink r:id="rId9" w:history="1">
        <w:r w:rsidRPr="00BB25E6">
          <w:rPr>
            <w:rFonts w:eastAsia="Calibri"/>
            <w:sz w:val="26"/>
            <w:szCs w:val="26"/>
            <w:lang w:eastAsia="en-US"/>
          </w:rPr>
          <w:t>пунктом 8 статьи 217</w:t>
        </w:r>
      </w:hyperlink>
      <w:r w:rsidRPr="00BB25E6">
        <w:rPr>
          <w:rFonts w:eastAsia="Calibri"/>
          <w:sz w:val="26"/>
          <w:szCs w:val="26"/>
          <w:lang w:eastAsia="en-US"/>
        </w:rPr>
        <w:t xml:space="preserve"> Бюджетного кодекса Российской Федерации следующие основания для внесения в 2024 году изменений в показатели сводной бюджетной росписи бюджета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rFonts w:eastAsia="Calibri"/>
          <w:sz w:val="26"/>
          <w:szCs w:val="26"/>
          <w:lang w:eastAsia="en-US"/>
        </w:rPr>
        <w:t xml:space="preserve"> </w:t>
      </w:r>
      <w:r w:rsidRPr="00BB25E6">
        <w:rPr>
          <w:sz w:val="26"/>
          <w:szCs w:val="26"/>
        </w:rPr>
        <w:t>Мошковского района Новосибирской области</w:t>
      </w:r>
      <w:r w:rsidRPr="00BB25E6">
        <w:rPr>
          <w:rFonts w:eastAsia="Calibri"/>
          <w:sz w:val="26"/>
          <w:szCs w:val="26"/>
          <w:lang w:eastAsia="en-US"/>
        </w:rPr>
        <w:t xml:space="preserve">, связанные с особенностями исполнения бюджета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rFonts w:eastAsia="Calibri"/>
          <w:sz w:val="26"/>
          <w:szCs w:val="26"/>
          <w:lang w:eastAsia="en-US"/>
        </w:rPr>
        <w:t xml:space="preserve"> </w:t>
      </w:r>
      <w:r w:rsidRPr="00BB25E6">
        <w:rPr>
          <w:sz w:val="26"/>
          <w:szCs w:val="26"/>
        </w:rPr>
        <w:t xml:space="preserve">Мошковского района Новосибирской области </w:t>
      </w:r>
      <w:r w:rsidRPr="00BB25E6">
        <w:rPr>
          <w:rFonts w:eastAsia="Calibri"/>
          <w:sz w:val="26"/>
          <w:szCs w:val="26"/>
          <w:lang w:eastAsia="en-US"/>
        </w:rPr>
        <w:t xml:space="preserve">и (или) перераспределения бюджетных ассигнований между получателями  бюджетных средств бюджета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rFonts w:eastAsia="Calibri"/>
          <w:sz w:val="26"/>
          <w:szCs w:val="26"/>
          <w:lang w:eastAsia="en-US"/>
        </w:rPr>
        <w:t xml:space="preserve"> </w:t>
      </w:r>
      <w:r w:rsidRPr="00BB25E6">
        <w:rPr>
          <w:sz w:val="26"/>
          <w:szCs w:val="26"/>
        </w:rPr>
        <w:t>Мошковского района Новосибирской области</w:t>
      </w:r>
      <w:r w:rsidRPr="00BB25E6">
        <w:rPr>
          <w:rFonts w:eastAsia="Calibri"/>
          <w:sz w:val="26"/>
          <w:szCs w:val="26"/>
          <w:lang w:eastAsia="en-US"/>
        </w:rPr>
        <w:t>:</w:t>
      </w:r>
    </w:p>
    <w:p w:rsidR="0077668A" w:rsidRPr="00BB25E6" w:rsidRDefault="0077668A" w:rsidP="0077668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B25E6">
        <w:rPr>
          <w:rFonts w:eastAsia="Calibri"/>
          <w:sz w:val="26"/>
          <w:szCs w:val="26"/>
          <w:lang w:eastAsia="en-US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учреждений; муниципальных унитарных предприятий.</w:t>
      </w:r>
    </w:p>
    <w:p w:rsidR="0077668A" w:rsidRPr="00BB25E6" w:rsidRDefault="0077668A" w:rsidP="0077668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B25E6">
        <w:rPr>
          <w:rFonts w:eastAsia="Calibri"/>
          <w:sz w:val="26"/>
          <w:szCs w:val="26"/>
          <w:lang w:eastAsia="en-US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77668A" w:rsidRPr="00BB25E6" w:rsidRDefault="0077668A" w:rsidP="0077668A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 w:rsidRPr="00BB25E6">
        <w:rPr>
          <w:rFonts w:eastAsia="Calibri"/>
          <w:sz w:val="26"/>
          <w:szCs w:val="26"/>
        </w:rPr>
        <w:t>3) перераспределение бюджетных ассигнований, предусмотренных главному распорядителю бюджетных средств бюджета</w:t>
      </w:r>
      <w:r w:rsidRPr="00BB25E6">
        <w:rPr>
          <w:bCs/>
          <w:color w:val="000000"/>
          <w:sz w:val="26"/>
          <w:szCs w:val="26"/>
        </w:rPr>
        <w:t xml:space="preserve"> рабочего поселка Станционно-Ояшинский</w:t>
      </w:r>
      <w:r w:rsidRPr="00BB25E6">
        <w:rPr>
          <w:rFonts w:eastAsia="Calibri"/>
          <w:sz w:val="26"/>
          <w:szCs w:val="26"/>
        </w:rPr>
        <w:t xml:space="preserve">  Мошковского района Новосибирской области за счет 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законодательства;</w:t>
      </w:r>
    </w:p>
    <w:p w:rsidR="0077668A" w:rsidRPr="00BB25E6" w:rsidRDefault="0077668A" w:rsidP="0077668A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B25E6">
        <w:rPr>
          <w:rFonts w:eastAsia="Calibri"/>
          <w:sz w:val="26"/>
          <w:szCs w:val="26"/>
        </w:rPr>
        <w:t>4)</w:t>
      </w:r>
      <w:r w:rsidRPr="00BB25E6">
        <w:rPr>
          <w:rFonts w:eastAsia="Calibri"/>
          <w:sz w:val="26"/>
          <w:szCs w:val="26"/>
          <w:lang w:eastAsia="en-US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лиц о наложении административных штрафов, предусматривающих обращение взыскания на средства  бюджета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rFonts w:eastAsia="Calibri"/>
          <w:sz w:val="26"/>
          <w:szCs w:val="26"/>
          <w:lang w:eastAsia="en-US"/>
        </w:rPr>
        <w:t xml:space="preserve"> Мошковского района Новосибирской области;</w:t>
      </w:r>
    </w:p>
    <w:p w:rsidR="0077668A" w:rsidRPr="00BB25E6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25E6">
        <w:rPr>
          <w:rFonts w:eastAsia="Calibri"/>
          <w:sz w:val="26"/>
          <w:szCs w:val="26"/>
          <w:lang w:eastAsia="en-US"/>
        </w:rPr>
        <w:t xml:space="preserve">5) 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бюджет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rFonts w:eastAsia="Calibri"/>
          <w:sz w:val="26"/>
          <w:szCs w:val="26"/>
          <w:lang w:eastAsia="en-US"/>
        </w:rPr>
        <w:t xml:space="preserve"> Мошковского района Новосибирской области межбюджетных трансфер</w:t>
      </w:r>
      <w:r w:rsidRPr="00BB25E6">
        <w:rPr>
          <w:rFonts w:eastAsia="Calibri"/>
          <w:sz w:val="26"/>
          <w:szCs w:val="26"/>
          <w:lang w:eastAsia="en-US"/>
        </w:rPr>
        <w:lastRenderedPageBreak/>
        <w:t xml:space="preserve">тов, имеющих целевое назначение, в пределах сумм, необходимых для оплаты денежных обязательств по расходам получателей средств бюджета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rFonts w:eastAsia="Calibri"/>
          <w:sz w:val="26"/>
          <w:szCs w:val="26"/>
          <w:lang w:eastAsia="en-US"/>
        </w:rPr>
        <w:t xml:space="preserve"> Мошковского района Новосибисркой области,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77668A" w:rsidRPr="00BB25E6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25E6">
        <w:rPr>
          <w:rFonts w:eastAsia="Calibri"/>
          <w:sz w:val="26"/>
          <w:szCs w:val="26"/>
          <w:lang w:eastAsia="en-US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 сверх объемов, утвержденных настоящим Решением;</w:t>
      </w:r>
    </w:p>
    <w:p w:rsidR="0077668A" w:rsidRPr="00BB25E6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BB25E6">
        <w:rPr>
          <w:rFonts w:eastAsia="Calibri"/>
          <w:sz w:val="26"/>
          <w:szCs w:val="26"/>
          <w:lang w:eastAsia="en-US"/>
        </w:rPr>
        <w:t xml:space="preserve">7) </w:t>
      </w:r>
      <w:r w:rsidRPr="00BB25E6">
        <w:rPr>
          <w:sz w:val="26"/>
          <w:szCs w:val="26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бюджету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sz w:val="26"/>
          <w:szCs w:val="26"/>
        </w:rPr>
        <w:t xml:space="preserve"> Мошковского района Новосибирской области сверх объемов, утвержденных настоящим Решением;</w:t>
      </w:r>
    </w:p>
    <w:p w:rsidR="0077668A" w:rsidRPr="00BB25E6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iCs/>
          <w:sz w:val="26"/>
          <w:szCs w:val="26"/>
          <w:lang w:eastAsia="en-US"/>
        </w:rPr>
      </w:pPr>
      <w:r w:rsidRPr="00BB25E6">
        <w:rPr>
          <w:rFonts w:cs="Arial"/>
          <w:sz w:val="26"/>
          <w:szCs w:val="26"/>
        </w:rPr>
        <w:t xml:space="preserve">8) </w:t>
      </w:r>
      <w:r w:rsidRPr="00BB25E6">
        <w:rPr>
          <w:rFonts w:cs="Arial"/>
          <w:iCs/>
          <w:sz w:val="26"/>
          <w:szCs w:val="26"/>
          <w:lang w:eastAsia="en-US"/>
        </w:rPr>
        <w:t> </w:t>
      </w:r>
      <w:r w:rsidRPr="00BB25E6">
        <w:rPr>
          <w:iCs/>
          <w:sz w:val="26"/>
          <w:szCs w:val="26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</w:t>
      </w:r>
      <w:r w:rsidRPr="00BB25E6">
        <w:rPr>
          <w:sz w:val="26"/>
          <w:szCs w:val="26"/>
        </w:rPr>
        <w:t>бюджетных средств бюджета</w:t>
      </w:r>
      <w:r w:rsidRPr="00BB25E6">
        <w:rPr>
          <w:bCs/>
          <w:color w:val="000000"/>
          <w:sz w:val="26"/>
          <w:szCs w:val="26"/>
        </w:rPr>
        <w:t xml:space="preserve"> рабочего поселка Станционно-Ояшинский</w:t>
      </w:r>
      <w:r w:rsidRPr="00BB25E6">
        <w:rPr>
          <w:sz w:val="26"/>
          <w:szCs w:val="26"/>
        </w:rPr>
        <w:t xml:space="preserve">  Мошковского района Новосибирской области, на основании соглашений (проектов соглашений) с 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</w:t>
      </w:r>
      <w:r w:rsidRPr="00BB25E6">
        <w:rPr>
          <w:iCs/>
          <w:sz w:val="26"/>
          <w:szCs w:val="26"/>
        </w:rPr>
        <w:t>из областного (районного) бюджета</w:t>
      </w:r>
      <w:r w:rsidRPr="00BB25E6">
        <w:rPr>
          <w:rFonts w:cs="Arial"/>
          <w:iCs/>
          <w:sz w:val="26"/>
          <w:szCs w:val="26"/>
          <w:lang w:eastAsia="en-US"/>
        </w:rPr>
        <w:t>;</w:t>
      </w:r>
    </w:p>
    <w:p w:rsidR="0077668A" w:rsidRPr="00BB25E6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iCs/>
          <w:sz w:val="26"/>
          <w:szCs w:val="26"/>
          <w:lang w:eastAsia="en-US"/>
        </w:rPr>
      </w:pPr>
      <w:r w:rsidRPr="00BB25E6">
        <w:rPr>
          <w:rFonts w:cs="Arial"/>
          <w:iCs/>
          <w:sz w:val="26"/>
          <w:szCs w:val="26"/>
          <w:lang w:eastAsia="en-US"/>
        </w:rPr>
        <w:t xml:space="preserve">9) </w:t>
      </w:r>
      <w:r w:rsidRPr="00BB25E6">
        <w:rPr>
          <w:sz w:val="26"/>
          <w:szCs w:val="26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неиспользованных на начало текущего финансового года, а также восстановленных в текущем финансовом году</w:t>
      </w:r>
      <w:r w:rsidRPr="00BB25E6">
        <w:rPr>
          <w:rFonts w:cs="Arial"/>
          <w:iCs/>
          <w:sz w:val="26"/>
          <w:szCs w:val="26"/>
          <w:lang w:eastAsia="en-US"/>
        </w:rPr>
        <w:t>.</w:t>
      </w:r>
    </w:p>
    <w:p w:rsidR="0077668A" w:rsidRPr="00BB25E6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10)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бюджета.</w:t>
      </w:r>
    </w:p>
    <w:p w:rsidR="0077668A" w:rsidRPr="00BB25E6" w:rsidRDefault="0077668A" w:rsidP="007766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11) перераспределение бюджетных ассигнований, предусмотренных главным распорядителям бюджетных средств бюджета</w:t>
      </w:r>
      <w:r w:rsidRPr="00BB25E6">
        <w:rPr>
          <w:bCs/>
          <w:color w:val="000000"/>
          <w:sz w:val="26"/>
          <w:szCs w:val="26"/>
        </w:rPr>
        <w:t xml:space="preserve"> рабочего поселка Станционно-Ояшинский</w:t>
      </w:r>
      <w:r w:rsidRPr="00BB25E6">
        <w:rPr>
          <w:sz w:val="26"/>
          <w:szCs w:val="26"/>
        </w:rPr>
        <w:t xml:space="preserve">  Мошковского района Новосибирской области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77668A" w:rsidRPr="00BB25E6" w:rsidRDefault="0077668A" w:rsidP="007766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77668A" w:rsidRPr="00BB25E6" w:rsidRDefault="0077668A" w:rsidP="007766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25E6">
        <w:rPr>
          <w:sz w:val="26"/>
          <w:szCs w:val="26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бюджета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sz w:val="26"/>
          <w:szCs w:val="26"/>
        </w:rPr>
        <w:t xml:space="preserve"> Мошковского района Новосибирской области в текущем финансовом году, в целях исполнения решений Администрации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sz w:val="26"/>
          <w:szCs w:val="26"/>
        </w:rPr>
        <w:t xml:space="preserve"> </w:t>
      </w:r>
      <w:r w:rsidRPr="00BB25E6">
        <w:rPr>
          <w:sz w:val="26"/>
          <w:szCs w:val="26"/>
        </w:rPr>
        <w:lastRenderedPageBreak/>
        <w:t xml:space="preserve">Мошковского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BB25E6">
        <w:rPr>
          <w:bCs/>
          <w:color w:val="000000"/>
          <w:sz w:val="26"/>
          <w:szCs w:val="26"/>
        </w:rPr>
        <w:t>рабочего поселка Станционно-Ояшинский</w:t>
      </w:r>
      <w:r w:rsidRPr="00BB25E6">
        <w:rPr>
          <w:sz w:val="26"/>
          <w:szCs w:val="26"/>
        </w:rPr>
        <w:t xml:space="preserve"> Мошковского района Новосибирской области.</w:t>
      </w:r>
    </w:p>
    <w:p w:rsidR="00045BEC" w:rsidRPr="00BB25E6" w:rsidRDefault="00045BEC" w:rsidP="0077668A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6"/>
          <w:szCs w:val="26"/>
        </w:rPr>
      </w:pPr>
    </w:p>
    <w:p w:rsidR="0077668A" w:rsidRPr="00BB25E6" w:rsidRDefault="0077668A" w:rsidP="00732176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</w:p>
    <w:p w:rsidR="00725771" w:rsidRPr="00BB25E6" w:rsidRDefault="00AC516E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BB25E6">
        <w:rPr>
          <w:b/>
          <w:bCs/>
          <w:color w:val="000000"/>
          <w:sz w:val="26"/>
          <w:szCs w:val="26"/>
        </w:rPr>
        <w:t>Статья 1</w:t>
      </w:r>
      <w:r w:rsidR="0077668A" w:rsidRPr="00BB25E6">
        <w:rPr>
          <w:b/>
          <w:bCs/>
          <w:color w:val="000000"/>
          <w:sz w:val="26"/>
          <w:szCs w:val="26"/>
        </w:rPr>
        <w:t>5</w:t>
      </w:r>
      <w:r w:rsidR="00725771" w:rsidRPr="00BB25E6">
        <w:rPr>
          <w:b/>
          <w:bCs/>
          <w:color w:val="000000"/>
          <w:sz w:val="26"/>
          <w:szCs w:val="26"/>
        </w:rPr>
        <w:t>.</w:t>
      </w:r>
      <w:r w:rsidR="008E2048" w:rsidRPr="00BB25E6">
        <w:rPr>
          <w:b/>
          <w:bCs/>
          <w:color w:val="000000"/>
          <w:sz w:val="26"/>
          <w:szCs w:val="26"/>
        </w:rPr>
        <w:t xml:space="preserve"> </w:t>
      </w:r>
      <w:r w:rsidRPr="00BB25E6">
        <w:rPr>
          <w:b/>
          <w:bCs/>
          <w:color w:val="000000"/>
          <w:sz w:val="26"/>
          <w:szCs w:val="26"/>
        </w:rPr>
        <w:t>Вступление в силу настоящего Закона</w:t>
      </w:r>
    </w:p>
    <w:p w:rsidR="00261B27" w:rsidRPr="00BB25E6" w:rsidRDefault="00261B27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BB25E6">
        <w:rPr>
          <w:bCs/>
          <w:color w:val="000000"/>
          <w:sz w:val="26"/>
          <w:szCs w:val="26"/>
        </w:rPr>
        <w:t>Настоящее решение вступает в силу с 1 января 20</w:t>
      </w:r>
      <w:r w:rsidR="000551E8" w:rsidRPr="00BB25E6">
        <w:rPr>
          <w:bCs/>
          <w:color w:val="000000"/>
          <w:sz w:val="26"/>
          <w:szCs w:val="26"/>
        </w:rPr>
        <w:t>2</w:t>
      </w:r>
      <w:r w:rsidR="007F619B" w:rsidRPr="00BB25E6">
        <w:rPr>
          <w:bCs/>
          <w:color w:val="000000"/>
          <w:sz w:val="26"/>
          <w:szCs w:val="26"/>
        </w:rPr>
        <w:t>4</w:t>
      </w:r>
      <w:r w:rsidR="0077668A" w:rsidRPr="00BB25E6">
        <w:rPr>
          <w:bCs/>
          <w:color w:val="000000"/>
          <w:sz w:val="26"/>
          <w:szCs w:val="26"/>
        </w:rPr>
        <w:t>года</w:t>
      </w:r>
      <w:r w:rsidR="005B5E50" w:rsidRPr="00BB25E6">
        <w:rPr>
          <w:bCs/>
          <w:color w:val="000000"/>
          <w:sz w:val="26"/>
          <w:szCs w:val="26"/>
        </w:rPr>
        <w:t xml:space="preserve"> и подлежит официальному опубликованию не позднее 10 дней после его подписания в установленном порядке.</w:t>
      </w:r>
      <w:r w:rsidR="0077668A" w:rsidRPr="00BB25E6">
        <w:rPr>
          <w:bCs/>
          <w:color w:val="000000"/>
          <w:sz w:val="26"/>
          <w:szCs w:val="26"/>
        </w:rPr>
        <w:t xml:space="preserve"> </w:t>
      </w:r>
    </w:p>
    <w:p w:rsidR="004D6E61" w:rsidRPr="00BB25E6" w:rsidRDefault="004D6E61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</w:p>
    <w:sectPr w:rsidR="004D6E61" w:rsidRPr="00BB25E6" w:rsidSect="000B1DB3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B7F" w:rsidRDefault="004D4B7F" w:rsidP="0027132A">
      <w:r>
        <w:separator/>
      </w:r>
    </w:p>
  </w:endnote>
  <w:endnote w:type="continuationSeparator" w:id="0">
    <w:p w:rsidR="004D4B7F" w:rsidRDefault="004D4B7F" w:rsidP="0027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B7F" w:rsidRDefault="004D4B7F" w:rsidP="0027132A">
      <w:r>
        <w:separator/>
      </w:r>
    </w:p>
  </w:footnote>
  <w:footnote w:type="continuationSeparator" w:id="0">
    <w:p w:rsidR="004D4B7F" w:rsidRDefault="004D4B7F" w:rsidP="00271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2472494"/>
    <w:multiLevelType w:val="hybridMultilevel"/>
    <w:tmpl w:val="491E5D1C"/>
    <w:lvl w:ilvl="0" w:tplc="8984068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2BD5547E"/>
    <w:multiLevelType w:val="hybridMultilevel"/>
    <w:tmpl w:val="413C02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9">
    <w:nsid w:val="3E5D3928"/>
    <w:multiLevelType w:val="hybridMultilevel"/>
    <w:tmpl w:val="ACFA9942"/>
    <w:lvl w:ilvl="0" w:tplc="057E065E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0A7A0F"/>
    <w:multiLevelType w:val="hybridMultilevel"/>
    <w:tmpl w:val="A76A0C7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4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9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4BE"/>
    <w:rsid w:val="000015F8"/>
    <w:rsid w:val="00002A22"/>
    <w:rsid w:val="00002D79"/>
    <w:rsid w:val="00002FCF"/>
    <w:rsid w:val="000031D0"/>
    <w:rsid w:val="000044EA"/>
    <w:rsid w:val="00005ADD"/>
    <w:rsid w:val="00011223"/>
    <w:rsid w:val="00016696"/>
    <w:rsid w:val="00020366"/>
    <w:rsid w:val="00022FF5"/>
    <w:rsid w:val="000256C0"/>
    <w:rsid w:val="0002609C"/>
    <w:rsid w:val="00031D96"/>
    <w:rsid w:val="0003423A"/>
    <w:rsid w:val="000343E8"/>
    <w:rsid w:val="000345C3"/>
    <w:rsid w:val="00035BDB"/>
    <w:rsid w:val="00035C82"/>
    <w:rsid w:val="00040432"/>
    <w:rsid w:val="0004096B"/>
    <w:rsid w:val="00041336"/>
    <w:rsid w:val="00042F64"/>
    <w:rsid w:val="00043B84"/>
    <w:rsid w:val="000448E3"/>
    <w:rsid w:val="00045BEC"/>
    <w:rsid w:val="00050F91"/>
    <w:rsid w:val="0005100C"/>
    <w:rsid w:val="00052413"/>
    <w:rsid w:val="00052811"/>
    <w:rsid w:val="00053645"/>
    <w:rsid w:val="000551E8"/>
    <w:rsid w:val="00055735"/>
    <w:rsid w:val="00055F6F"/>
    <w:rsid w:val="00056D3E"/>
    <w:rsid w:val="00057169"/>
    <w:rsid w:val="00057A8C"/>
    <w:rsid w:val="00060A5B"/>
    <w:rsid w:val="00061099"/>
    <w:rsid w:val="000610C1"/>
    <w:rsid w:val="0006288A"/>
    <w:rsid w:val="0006346A"/>
    <w:rsid w:val="00063E36"/>
    <w:rsid w:val="0006507F"/>
    <w:rsid w:val="00067E30"/>
    <w:rsid w:val="00083127"/>
    <w:rsid w:val="00083C9D"/>
    <w:rsid w:val="00085005"/>
    <w:rsid w:val="00085013"/>
    <w:rsid w:val="00085D7C"/>
    <w:rsid w:val="00090750"/>
    <w:rsid w:val="000914EE"/>
    <w:rsid w:val="000919A5"/>
    <w:rsid w:val="0009454F"/>
    <w:rsid w:val="00096086"/>
    <w:rsid w:val="000A39B8"/>
    <w:rsid w:val="000A3CEF"/>
    <w:rsid w:val="000A4683"/>
    <w:rsid w:val="000A5C97"/>
    <w:rsid w:val="000B03F6"/>
    <w:rsid w:val="000B05A4"/>
    <w:rsid w:val="000B1DB3"/>
    <w:rsid w:val="000B2A02"/>
    <w:rsid w:val="000B69AD"/>
    <w:rsid w:val="000B7146"/>
    <w:rsid w:val="000B7331"/>
    <w:rsid w:val="000B7347"/>
    <w:rsid w:val="000C3497"/>
    <w:rsid w:val="000C6A54"/>
    <w:rsid w:val="000C6F98"/>
    <w:rsid w:val="000D0C96"/>
    <w:rsid w:val="000D3E45"/>
    <w:rsid w:val="000D5B7D"/>
    <w:rsid w:val="000D603A"/>
    <w:rsid w:val="000D6AA2"/>
    <w:rsid w:val="000D7499"/>
    <w:rsid w:val="000E0FAC"/>
    <w:rsid w:val="000E1677"/>
    <w:rsid w:val="000E26D1"/>
    <w:rsid w:val="000E2EE0"/>
    <w:rsid w:val="000E4B92"/>
    <w:rsid w:val="000E5D2D"/>
    <w:rsid w:val="000F03D4"/>
    <w:rsid w:val="000F1CB1"/>
    <w:rsid w:val="000F1E5B"/>
    <w:rsid w:val="000F3EEF"/>
    <w:rsid w:val="000F6E50"/>
    <w:rsid w:val="000F7688"/>
    <w:rsid w:val="00102763"/>
    <w:rsid w:val="00103C11"/>
    <w:rsid w:val="00104CB3"/>
    <w:rsid w:val="00105F17"/>
    <w:rsid w:val="00106E00"/>
    <w:rsid w:val="00107192"/>
    <w:rsid w:val="00110295"/>
    <w:rsid w:val="00110F15"/>
    <w:rsid w:val="0011139B"/>
    <w:rsid w:val="00116054"/>
    <w:rsid w:val="00117C8C"/>
    <w:rsid w:val="001205B8"/>
    <w:rsid w:val="00120CE6"/>
    <w:rsid w:val="00122B6B"/>
    <w:rsid w:val="00123C42"/>
    <w:rsid w:val="00124CAE"/>
    <w:rsid w:val="001253BD"/>
    <w:rsid w:val="00125B76"/>
    <w:rsid w:val="00127239"/>
    <w:rsid w:val="001314B8"/>
    <w:rsid w:val="00131797"/>
    <w:rsid w:val="00131C80"/>
    <w:rsid w:val="00132D03"/>
    <w:rsid w:val="001341AA"/>
    <w:rsid w:val="00134F66"/>
    <w:rsid w:val="001363E8"/>
    <w:rsid w:val="0014132C"/>
    <w:rsid w:val="00142B83"/>
    <w:rsid w:val="00143003"/>
    <w:rsid w:val="00144383"/>
    <w:rsid w:val="0014545B"/>
    <w:rsid w:val="0014583A"/>
    <w:rsid w:val="0014757C"/>
    <w:rsid w:val="0015175E"/>
    <w:rsid w:val="00151DA9"/>
    <w:rsid w:val="00160400"/>
    <w:rsid w:val="001613EE"/>
    <w:rsid w:val="00162E3F"/>
    <w:rsid w:val="001636EB"/>
    <w:rsid w:val="00166104"/>
    <w:rsid w:val="00167D79"/>
    <w:rsid w:val="001709A0"/>
    <w:rsid w:val="001750DC"/>
    <w:rsid w:val="001751AF"/>
    <w:rsid w:val="001762CD"/>
    <w:rsid w:val="00176398"/>
    <w:rsid w:val="00176F83"/>
    <w:rsid w:val="00187AF9"/>
    <w:rsid w:val="0019052F"/>
    <w:rsid w:val="00190688"/>
    <w:rsid w:val="001914CF"/>
    <w:rsid w:val="00192B4D"/>
    <w:rsid w:val="00193330"/>
    <w:rsid w:val="00197E1C"/>
    <w:rsid w:val="001A1305"/>
    <w:rsid w:val="001A4018"/>
    <w:rsid w:val="001A7810"/>
    <w:rsid w:val="001A7B1E"/>
    <w:rsid w:val="001A7E7A"/>
    <w:rsid w:val="001B0F4C"/>
    <w:rsid w:val="001B4356"/>
    <w:rsid w:val="001B6D6B"/>
    <w:rsid w:val="001C02D1"/>
    <w:rsid w:val="001C0D98"/>
    <w:rsid w:val="001C1FBC"/>
    <w:rsid w:val="001C7530"/>
    <w:rsid w:val="001D0C6E"/>
    <w:rsid w:val="001D3694"/>
    <w:rsid w:val="001D41F2"/>
    <w:rsid w:val="001D5393"/>
    <w:rsid w:val="001D58C7"/>
    <w:rsid w:val="001D71CC"/>
    <w:rsid w:val="001E1B3A"/>
    <w:rsid w:val="001E489D"/>
    <w:rsid w:val="001E6788"/>
    <w:rsid w:val="001E7246"/>
    <w:rsid w:val="001F21F1"/>
    <w:rsid w:val="001F5861"/>
    <w:rsid w:val="001F7E83"/>
    <w:rsid w:val="002043E1"/>
    <w:rsid w:val="00206F0E"/>
    <w:rsid w:val="0021193E"/>
    <w:rsid w:val="00211CA1"/>
    <w:rsid w:val="00213534"/>
    <w:rsid w:val="0022203C"/>
    <w:rsid w:val="00223817"/>
    <w:rsid w:val="00225AA0"/>
    <w:rsid w:val="002266FC"/>
    <w:rsid w:val="00227018"/>
    <w:rsid w:val="00227C9D"/>
    <w:rsid w:val="002334CB"/>
    <w:rsid w:val="002350D1"/>
    <w:rsid w:val="00235B75"/>
    <w:rsid w:val="00240046"/>
    <w:rsid w:val="00241D0E"/>
    <w:rsid w:val="0024415F"/>
    <w:rsid w:val="00246AE3"/>
    <w:rsid w:val="00247D49"/>
    <w:rsid w:val="00250432"/>
    <w:rsid w:val="002528D9"/>
    <w:rsid w:val="00254ACD"/>
    <w:rsid w:val="00256732"/>
    <w:rsid w:val="00256E79"/>
    <w:rsid w:val="002614E3"/>
    <w:rsid w:val="00261B27"/>
    <w:rsid w:val="00261CE7"/>
    <w:rsid w:val="00262B73"/>
    <w:rsid w:val="002639C1"/>
    <w:rsid w:val="00264206"/>
    <w:rsid w:val="0026434C"/>
    <w:rsid w:val="00265881"/>
    <w:rsid w:val="00266081"/>
    <w:rsid w:val="0027132A"/>
    <w:rsid w:val="00271C1E"/>
    <w:rsid w:val="00271C66"/>
    <w:rsid w:val="00272542"/>
    <w:rsid w:val="00272A03"/>
    <w:rsid w:val="002733EF"/>
    <w:rsid w:val="00273EED"/>
    <w:rsid w:val="0027505E"/>
    <w:rsid w:val="00275B85"/>
    <w:rsid w:val="00276181"/>
    <w:rsid w:val="002763AF"/>
    <w:rsid w:val="00276CFB"/>
    <w:rsid w:val="0027736A"/>
    <w:rsid w:val="002816B6"/>
    <w:rsid w:val="0028558F"/>
    <w:rsid w:val="002867EC"/>
    <w:rsid w:val="002907B5"/>
    <w:rsid w:val="0029128D"/>
    <w:rsid w:val="002915B7"/>
    <w:rsid w:val="00291F60"/>
    <w:rsid w:val="002948BC"/>
    <w:rsid w:val="002957B7"/>
    <w:rsid w:val="00295AE5"/>
    <w:rsid w:val="002A0740"/>
    <w:rsid w:val="002A12A5"/>
    <w:rsid w:val="002A197D"/>
    <w:rsid w:val="002A1CDC"/>
    <w:rsid w:val="002A2C72"/>
    <w:rsid w:val="002A63F0"/>
    <w:rsid w:val="002B0832"/>
    <w:rsid w:val="002B13BB"/>
    <w:rsid w:val="002B1967"/>
    <w:rsid w:val="002B2540"/>
    <w:rsid w:val="002B71E1"/>
    <w:rsid w:val="002C07C8"/>
    <w:rsid w:val="002C1E52"/>
    <w:rsid w:val="002C2A2B"/>
    <w:rsid w:val="002C2DE1"/>
    <w:rsid w:val="002C4DB1"/>
    <w:rsid w:val="002C6A2E"/>
    <w:rsid w:val="002C76FE"/>
    <w:rsid w:val="002D261E"/>
    <w:rsid w:val="002D3048"/>
    <w:rsid w:val="002D6302"/>
    <w:rsid w:val="002D6671"/>
    <w:rsid w:val="002D7D7E"/>
    <w:rsid w:val="002E0F38"/>
    <w:rsid w:val="002E123A"/>
    <w:rsid w:val="002E1850"/>
    <w:rsid w:val="002E2D39"/>
    <w:rsid w:val="002E4377"/>
    <w:rsid w:val="002E5070"/>
    <w:rsid w:val="002E798E"/>
    <w:rsid w:val="002F3EB2"/>
    <w:rsid w:val="002F5BFD"/>
    <w:rsid w:val="002F6DD0"/>
    <w:rsid w:val="002F745E"/>
    <w:rsid w:val="0030263C"/>
    <w:rsid w:val="0030366B"/>
    <w:rsid w:val="003040C7"/>
    <w:rsid w:val="003042D8"/>
    <w:rsid w:val="003043EB"/>
    <w:rsid w:val="00305F62"/>
    <w:rsid w:val="00310022"/>
    <w:rsid w:val="00311D7C"/>
    <w:rsid w:val="00312985"/>
    <w:rsid w:val="00312E7E"/>
    <w:rsid w:val="00313354"/>
    <w:rsid w:val="00322A8D"/>
    <w:rsid w:val="0032623F"/>
    <w:rsid w:val="00326BD4"/>
    <w:rsid w:val="0032711E"/>
    <w:rsid w:val="0033102C"/>
    <w:rsid w:val="00332A1F"/>
    <w:rsid w:val="00334298"/>
    <w:rsid w:val="00337E13"/>
    <w:rsid w:val="00341924"/>
    <w:rsid w:val="00342BCD"/>
    <w:rsid w:val="003448F2"/>
    <w:rsid w:val="00345015"/>
    <w:rsid w:val="00345131"/>
    <w:rsid w:val="00345725"/>
    <w:rsid w:val="00347A37"/>
    <w:rsid w:val="003530E4"/>
    <w:rsid w:val="00354434"/>
    <w:rsid w:val="0036223A"/>
    <w:rsid w:val="00364DF4"/>
    <w:rsid w:val="0036779A"/>
    <w:rsid w:val="00371121"/>
    <w:rsid w:val="003720E0"/>
    <w:rsid w:val="00372B79"/>
    <w:rsid w:val="00381845"/>
    <w:rsid w:val="003846DD"/>
    <w:rsid w:val="00384F3A"/>
    <w:rsid w:val="00385494"/>
    <w:rsid w:val="00385AA9"/>
    <w:rsid w:val="003876B5"/>
    <w:rsid w:val="003919C9"/>
    <w:rsid w:val="003929F4"/>
    <w:rsid w:val="00392C4D"/>
    <w:rsid w:val="0039302F"/>
    <w:rsid w:val="0039328D"/>
    <w:rsid w:val="0039642A"/>
    <w:rsid w:val="003966DC"/>
    <w:rsid w:val="00397632"/>
    <w:rsid w:val="003A1537"/>
    <w:rsid w:val="003A3883"/>
    <w:rsid w:val="003A3E9E"/>
    <w:rsid w:val="003A444F"/>
    <w:rsid w:val="003A5848"/>
    <w:rsid w:val="003B4C78"/>
    <w:rsid w:val="003C0E7C"/>
    <w:rsid w:val="003C331D"/>
    <w:rsid w:val="003C6DC2"/>
    <w:rsid w:val="003C77C2"/>
    <w:rsid w:val="003D02E4"/>
    <w:rsid w:val="003D518B"/>
    <w:rsid w:val="003D64F9"/>
    <w:rsid w:val="003D6815"/>
    <w:rsid w:val="003D6AB6"/>
    <w:rsid w:val="003D727D"/>
    <w:rsid w:val="003E30DA"/>
    <w:rsid w:val="003E4B01"/>
    <w:rsid w:val="003E53A9"/>
    <w:rsid w:val="003E6898"/>
    <w:rsid w:val="003E7FE4"/>
    <w:rsid w:val="003F083F"/>
    <w:rsid w:val="003F0D5D"/>
    <w:rsid w:val="003F4FF3"/>
    <w:rsid w:val="003F6FB7"/>
    <w:rsid w:val="003F792D"/>
    <w:rsid w:val="00402E6F"/>
    <w:rsid w:val="00405E11"/>
    <w:rsid w:val="00412215"/>
    <w:rsid w:val="00413F47"/>
    <w:rsid w:val="00421705"/>
    <w:rsid w:val="0042423C"/>
    <w:rsid w:val="00426617"/>
    <w:rsid w:val="00426653"/>
    <w:rsid w:val="00427B23"/>
    <w:rsid w:val="004300FB"/>
    <w:rsid w:val="00430505"/>
    <w:rsid w:val="00431992"/>
    <w:rsid w:val="00432D39"/>
    <w:rsid w:val="0043329F"/>
    <w:rsid w:val="00434552"/>
    <w:rsid w:val="00436C34"/>
    <w:rsid w:val="00440F15"/>
    <w:rsid w:val="00441935"/>
    <w:rsid w:val="004535C7"/>
    <w:rsid w:val="0045427F"/>
    <w:rsid w:val="004543E8"/>
    <w:rsid w:val="00454E75"/>
    <w:rsid w:val="00456F67"/>
    <w:rsid w:val="004575A8"/>
    <w:rsid w:val="00461D36"/>
    <w:rsid w:val="00464A40"/>
    <w:rsid w:val="004678BC"/>
    <w:rsid w:val="00470507"/>
    <w:rsid w:val="00470AFE"/>
    <w:rsid w:val="00471237"/>
    <w:rsid w:val="004742CA"/>
    <w:rsid w:val="0047528D"/>
    <w:rsid w:val="00476937"/>
    <w:rsid w:val="00481F1D"/>
    <w:rsid w:val="004822A9"/>
    <w:rsid w:val="00482679"/>
    <w:rsid w:val="00483AD1"/>
    <w:rsid w:val="00486E05"/>
    <w:rsid w:val="00486E28"/>
    <w:rsid w:val="0048767E"/>
    <w:rsid w:val="00490779"/>
    <w:rsid w:val="0049080F"/>
    <w:rsid w:val="0049093A"/>
    <w:rsid w:val="004921F6"/>
    <w:rsid w:val="004939AC"/>
    <w:rsid w:val="004A0CD4"/>
    <w:rsid w:val="004A18EB"/>
    <w:rsid w:val="004A2641"/>
    <w:rsid w:val="004A2C1E"/>
    <w:rsid w:val="004A6A30"/>
    <w:rsid w:val="004B14E4"/>
    <w:rsid w:val="004B1F21"/>
    <w:rsid w:val="004B5DF3"/>
    <w:rsid w:val="004B63ED"/>
    <w:rsid w:val="004B79BC"/>
    <w:rsid w:val="004C031D"/>
    <w:rsid w:val="004C1A89"/>
    <w:rsid w:val="004C3B22"/>
    <w:rsid w:val="004C3C33"/>
    <w:rsid w:val="004C7B4B"/>
    <w:rsid w:val="004C7FB9"/>
    <w:rsid w:val="004D051C"/>
    <w:rsid w:val="004D188A"/>
    <w:rsid w:val="004D1A7E"/>
    <w:rsid w:val="004D1FC1"/>
    <w:rsid w:val="004D220B"/>
    <w:rsid w:val="004D3606"/>
    <w:rsid w:val="004D3631"/>
    <w:rsid w:val="004D4B7F"/>
    <w:rsid w:val="004D6E61"/>
    <w:rsid w:val="004D71B3"/>
    <w:rsid w:val="004E006A"/>
    <w:rsid w:val="004E090B"/>
    <w:rsid w:val="004E4270"/>
    <w:rsid w:val="004F028A"/>
    <w:rsid w:val="004F0483"/>
    <w:rsid w:val="004F2225"/>
    <w:rsid w:val="004F3F95"/>
    <w:rsid w:val="004F4238"/>
    <w:rsid w:val="004F6D29"/>
    <w:rsid w:val="00501AA6"/>
    <w:rsid w:val="00501D08"/>
    <w:rsid w:val="00506398"/>
    <w:rsid w:val="005078BB"/>
    <w:rsid w:val="005161D1"/>
    <w:rsid w:val="00516FF2"/>
    <w:rsid w:val="00517A0F"/>
    <w:rsid w:val="0052106C"/>
    <w:rsid w:val="00524B1A"/>
    <w:rsid w:val="00525CAA"/>
    <w:rsid w:val="00525EB0"/>
    <w:rsid w:val="0053139F"/>
    <w:rsid w:val="00534504"/>
    <w:rsid w:val="00543F62"/>
    <w:rsid w:val="00544275"/>
    <w:rsid w:val="00550357"/>
    <w:rsid w:val="00551A69"/>
    <w:rsid w:val="00553595"/>
    <w:rsid w:val="00555FF2"/>
    <w:rsid w:val="005577DC"/>
    <w:rsid w:val="00560CFD"/>
    <w:rsid w:val="005610B3"/>
    <w:rsid w:val="0056110F"/>
    <w:rsid w:val="00562BB6"/>
    <w:rsid w:val="00565F48"/>
    <w:rsid w:val="0056712C"/>
    <w:rsid w:val="005715AB"/>
    <w:rsid w:val="00574589"/>
    <w:rsid w:val="0057473B"/>
    <w:rsid w:val="00574EE2"/>
    <w:rsid w:val="00575806"/>
    <w:rsid w:val="0057588A"/>
    <w:rsid w:val="00581DA7"/>
    <w:rsid w:val="00586087"/>
    <w:rsid w:val="00587BB4"/>
    <w:rsid w:val="00590278"/>
    <w:rsid w:val="00593B83"/>
    <w:rsid w:val="005950C5"/>
    <w:rsid w:val="005A0F1E"/>
    <w:rsid w:val="005A4E15"/>
    <w:rsid w:val="005A4EFF"/>
    <w:rsid w:val="005B046E"/>
    <w:rsid w:val="005B24AD"/>
    <w:rsid w:val="005B4883"/>
    <w:rsid w:val="005B5C53"/>
    <w:rsid w:val="005B5E50"/>
    <w:rsid w:val="005B7B8D"/>
    <w:rsid w:val="005C1123"/>
    <w:rsid w:val="005C519F"/>
    <w:rsid w:val="005D1743"/>
    <w:rsid w:val="005D3597"/>
    <w:rsid w:val="005D3C78"/>
    <w:rsid w:val="005D5053"/>
    <w:rsid w:val="005D5F2D"/>
    <w:rsid w:val="005E3BD0"/>
    <w:rsid w:val="005E3EC6"/>
    <w:rsid w:val="005E5895"/>
    <w:rsid w:val="005E6599"/>
    <w:rsid w:val="005E67A3"/>
    <w:rsid w:val="005E7B4D"/>
    <w:rsid w:val="005F114D"/>
    <w:rsid w:val="005F234D"/>
    <w:rsid w:val="005F5CDF"/>
    <w:rsid w:val="005F6B84"/>
    <w:rsid w:val="006009BB"/>
    <w:rsid w:val="00605B25"/>
    <w:rsid w:val="00605B73"/>
    <w:rsid w:val="006067DD"/>
    <w:rsid w:val="006128BC"/>
    <w:rsid w:val="00613574"/>
    <w:rsid w:val="006139F6"/>
    <w:rsid w:val="00615457"/>
    <w:rsid w:val="006177EA"/>
    <w:rsid w:val="0062163A"/>
    <w:rsid w:val="006219E3"/>
    <w:rsid w:val="0062289C"/>
    <w:rsid w:val="00622FA4"/>
    <w:rsid w:val="006259F5"/>
    <w:rsid w:val="006304EF"/>
    <w:rsid w:val="00631CAB"/>
    <w:rsid w:val="00632604"/>
    <w:rsid w:val="00632663"/>
    <w:rsid w:val="00632AFF"/>
    <w:rsid w:val="00634B52"/>
    <w:rsid w:val="00636534"/>
    <w:rsid w:val="00636AF4"/>
    <w:rsid w:val="00640675"/>
    <w:rsid w:val="00640AEF"/>
    <w:rsid w:val="00643FF5"/>
    <w:rsid w:val="00646A4F"/>
    <w:rsid w:val="0065102C"/>
    <w:rsid w:val="00653AFC"/>
    <w:rsid w:val="0065615A"/>
    <w:rsid w:val="00666BE0"/>
    <w:rsid w:val="006705AC"/>
    <w:rsid w:val="00673025"/>
    <w:rsid w:val="006739C6"/>
    <w:rsid w:val="006751CC"/>
    <w:rsid w:val="00675795"/>
    <w:rsid w:val="00675EF9"/>
    <w:rsid w:val="00676382"/>
    <w:rsid w:val="0067753A"/>
    <w:rsid w:val="006802D5"/>
    <w:rsid w:val="006810DB"/>
    <w:rsid w:val="00682ABF"/>
    <w:rsid w:val="00685875"/>
    <w:rsid w:val="0068703F"/>
    <w:rsid w:val="006913F2"/>
    <w:rsid w:val="0069343D"/>
    <w:rsid w:val="00693C78"/>
    <w:rsid w:val="00693CF8"/>
    <w:rsid w:val="0069456F"/>
    <w:rsid w:val="00694CDA"/>
    <w:rsid w:val="00694F57"/>
    <w:rsid w:val="00695281"/>
    <w:rsid w:val="00696CA1"/>
    <w:rsid w:val="00697170"/>
    <w:rsid w:val="006A1A35"/>
    <w:rsid w:val="006A5610"/>
    <w:rsid w:val="006A5EF6"/>
    <w:rsid w:val="006A703E"/>
    <w:rsid w:val="006B2C2B"/>
    <w:rsid w:val="006B30D9"/>
    <w:rsid w:val="006B3DE4"/>
    <w:rsid w:val="006B3E46"/>
    <w:rsid w:val="006C0528"/>
    <w:rsid w:val="006C0DD1"/>
    <w:rsid w:val="006C0E52"/>
    <w:rsid w:val="006C0EC5"/>
    <w:rsid w:val="006C201D"/>
    <w:rsid w:val="006C4797"/>
    <w:rsid w:val="006C7A90"/>
    <w:rsid w:val="006D1BC9"/>
    <w:rsid w:val="006D4236"/>
    <w:rsid w:val="006D4831"/>
    <w:rsid w:val="006D5DC6"/>
    <w:rsid w:val="006E378B"/>
    <w:rsid w:val="006E422B"/>
    <w:rsid w:val="006E4247"/>
    <w:rsid w:val="006E44A9"/>
    <w:rsid w:val="006E5B1F"/>
    <w:rsid w:val="006F0311"/>
    <w:rsid w:val="006F30D7"/>
    <w:rsid w:val="006F72FC"/>
    <w:rsid w:val="006F78B7"/>
    <w:rsid w:val="006F79A7"/>
    <w:rsid w:val="007006C7"/>
    <w:rsid w:val="007009B6"/>
    <w:rsid w:val="007016F1"/>
    <w:rsid w:val="00702449"/>
    <w:rsid w:val="007027C6"/>
    <w:rsid w:val="0070521C"/>
    <w:rsid w:val="007052E2"/>
    <w:rsid w:val="00707009"/>
    <w:rsid w:val="00710246"/>
    <w:rsid w:val="007138F1"/>
    <w:rsid w:val="0071516F"/>
    <w:rsid w:val="007152B5"/>
    <w:rsid w:val="00720664"/>
    <w:rsid w:val="00721FD8"/>
    <w:rsid w:val="00724B57"/>
    <w:rsid w:val="00725771"/>
    <w:rsid w:val="0072652F"/>
    <w:rsid w:val="00727BCD"/>
    <w:rsid w:val="0073086C"/>
    <w:rsid w:val="00732176"/>
    <w:rsid w:val="00734F82"/>
    <w:rsid w:val="00736908"/>
    <w:rsid w:val="00741AFA"/>
    <w:rsid w:val="00742FA6"/>
    <w:rsid w:val="007451F9"/>
    <w:rsid w:val="007456FD"/>
    <w:rsid w:val="0074696C"/>
    <w:rsid w:val="00751B20"/>
    <w:rsid w:val="00753C90"/>
    <w:rsid w:val="00754251"/>
    <w:rsid w:val="007579BC"/>
    <w:rsid w:val="00757E7A"/>
    <w:rsid w:val="00760D5F"/>
    <w:rsid w:val="00761C7F"/>
    <w:rsid w:val="00763137"/>
    <w:rsid w:val="00767ADD"/>
    <w:rsid w:val="007712B0"/>
    <w:rsid w:val="007714FA"/>
    <w:rsid w:val="00773478"/>
    <w:rsid w:val="00774662"/>
    <w:rsid w:val="0077668A"/>
    <w:rsid w:val="00780647"/>
    <w:rsid w:val="00781A61"/>
    <w:rsid w:val="00781BC0"/>
    <w:rsid w:val="00781D59"/>
    <w:rsid w:val="00783719"/>
    <w:rsid w:val="00787780"/>
    <w:rsid w:val="007906F9"/>
    <w:rsid w:val="00791B16"/>
    <w:rsid w:val="00795323"/>
    <w:rsid w:val="007A0A71"/>
    <w:rsid w:val="007A1BB2"/>
    <w:rsid w:val="007A26C9"/>
    <w:rsid w:val="007A2C11"/>
    <w:rsid w:val="007A35B5"/>
    <w:rsid w:val="007A4F0A"/>
    <w:rsid w:val="007A6A68"/>
    <w:rsid w:val="007A6CC8"/>
    <w:rsid w:val="007A6EDD"/>
    <w:rsid w:val="007B016B"/>
    <w:rsid w:val="007B01E6"/>
    <w:rsid w:val="007B2561"/>
    <w:rsid w:val="007B3B9A"/>
    <w:rsid w:val="007B5FC4"/>
    <w:rsid w:val="007B64E3"/>
    <w:rsid w:val="007B7077"/>
    <w:rsid w:val="007C0860"/>
    <w:rsid w:val="007C126D"/>
    <w:rsid w:val="007C1846"/>
    <w:rsid w:val="007C2409"/>
    <w:rsid w:val="007C2AFF"/>
    <w:rsid w:val="007C3484"/>
    <w:rsid w:val="007C5048"/>
    <w:rsid w:val="007C5A34"/>
    <w:rsid w:val="007C65C4"/>
    <w:rsid w:val="007C71E4"/>
    <w:rsid w:val="007D4DBE"/>
    <w:rsid w:val="007E6B41"/>
    <w:rsid w:val="007F1F96"/>
    <w:rsid w:val="007F21E8"/>
    <w:rsid w:val="007F3126"/>
    <w:rsid w:val="007F4E83"/>
    <w:rsid w:val="007F5BF0"/>
    <w:rsid w:val="007F619B"/>
    <w:rsid w:val="007F624F"/>
    <w:rsid w:val="007F7FFA"/>
    <w:rsid w:val="00804F33"/>
    <w:rsid w:val="00811433"/>
    <w:rsid w:val="008130CD"/>
    <w:rsid w:val="00813E78"/>
    <w:rsid w:val="0081503F"/>
    <w:rsid w:val="00817287"/>
    <w:rsid w:val="008245C3"/>
    <w:rsid w:val="00826B0A"/>
    <w:rsid w:val="00830678"/>
    <w:rsid w:val="008325FB"/>
    <w:rsid w:val="008412B4"/>
    <w:rsid w:val="008412B9"/>
    <w:rsid w:val="00845727"/>
    <w:rsid w:val="00846E26"/>
    <w:rsid w:val="00851EBB"/>
    <w:rsid w:val="0085319E"/>
    <w:rsid w:val="008549B7"/>
    <w:rsid w:val="00854D9C"/>
    <w:rsid w:val="0085545B"/>
    <w:rsid w:val="008559BB"/>
    <w:rsid w:val="00861861"/>
    <w:rsid w:val="008625FF"/>
    <w:rsid w:val="00863275"/>
    <w:rsid w:val="00863EB1"/>
    <w:rsid w:val="00863FE8"/>
    <w:rsid w:val="008670EB"/>
    <w:rsid w:val="0086711B"/>
    <w:rsid w:val="008703F9"/>
    <w:rsid w:val="008710C9"/>
    <w:rsid w:val="008717E6"/>
    <w:rsid w:val="0087257D"/>
    <w:rsid w:val="00872962"/>
    <w:rsid w:val="00874D65"/>
    <w:rsid w:val="00874ED0"/>
    <w:rsid w:val="008760F6"/>
    <w:rsid w:val="00880AD6"/>
    <w:rsid w:val="00882CCA"/>
    <w:rsid w:val="00885DC2"/>
    <w:rsid w:val="00892B2C"/>
    <w:rsid w:val="00893FF1"/>
    <w:rsid w:val="008958E5"/>
    <w:rsid w:val="0089681C"/>
    <w:rsid w:val="00897115"/>
    <w:rsid w:val="008A0CB3"/>
    <w:rsid w:val="008A47AF"/>
    <w:rsid w:val="008A5613"/>
    <w:rsid w:val="008A5E02"/>
    <w:rsid w:val="008A7B1A"/>
    <w:rsid w:val="008A7CAA"/>
    <w:rsid w:val="008B3111"/>
    <w:rsid w:val="008B5951"/>
    <w:rsid w:val="008B65D5"/>
    <w:rsid w:val="008B6641"/>
    <w:rsid w:val="008B69F5"/>
    <w:rsid w:val="008B7331"/>
    <w:rsid w:val="008C0770"/>
    <w:rsid w:val="008C35E9"/>
    <w:rsid w:val="008C717B"/>
    <w:rsid w:val="008C7390"/>
    <w:rsid w:val="008D1CE4"/>
    <w:rsid w:val="008D2337"/>
    <w:rsid w:val="008D29F4"/>
    <w:rsid w:val="008D4F1A"/>
    <w:rsid w:val="008D56F9"/>
    <w:rsid w:val="008D5D8B"/>
    <w:rsid w:val="008E2048"/>
    <w:rsid w:val="008E2703"/>
    <w:rsid w:val="008E3538"/>
    <w:rsid w:val="008E6B9E"/>
    <w:rsid w:val="008E7119"/>
    <w:rsid w:val="008F1C3E"/>
    <w:rsid w:val="008F23C2"/>
    <w:rsid w:val="008F28A2"/>
    <w:rsid w:val="008F4441"/>
    <w:rsid w:val="008F57F6"/>
    <w:rsid w:val="008F6AE8"/>
    <w:rsid w:val="008F6E27"/>
    <w:rsid w:val="008F72F2"/>
    <w:rsid w:val="00900691"/>
    <w:rsid w:val="009014AD"/>
    <w:rsid w:val="00901B8C"/>
    <w:rsid w:val="00904422"/>
    <w:rsid w:val="00904BA3"/>
    <w:rsid w:val="00905834"/>
    <w:rsid w:val="00911AFA"/>
    <w:rsid w:val="00912766"/>
    <w:rsid w:val="00914CED"/>
    <w:rsid w:val="0092027A"/>
    <w:rsid w:val="00920E3A"/>
    <w:rsid w:val="009222F6"/>
    <w:rsid w:val="0092743A"/>
    <w:rsid w:val="009328CA"/>
    <w:rsid w:val="0093654F"/>
    <w:rsid w:val="00940286"/>
    <w:rsid w:val="00940530"/>
    <w:rsid w:val="0094370C"/>
    <w:rsid w:val="00944FDC"/>
    <w:rsid w:val="00956036"/>
    <w:rsid w:val="00957305"/>
    <w:rsid w:val="00960D69"/>
    <w:rsid w:val="00960F7E"/>
    <w:rsid w:val="009616BB"/>
    <w:rsid w:val="00961E71"/>
    <w:rsid w:val="00964EAD"/>
    <w:rsid w:val="00971C6A"/>
    <w:rsid w:val="0097249E"/>
    <w:rsid w:val="00972BF8"/>
    <w:rsid w:val="00973C39"/>
    <w:rsid w:val="00976C16"/>
    <w:rsid w:val="0098234C"/>
    <w:rsid w:val="00984F34"/>
    <w:rsid w:val="009853D3"/>
    <w:rsid w:val="00990650"/>
    <w:rsid w:val="009915E2"/>
    <w:rsid w:val="00992DAF"/>
    <w:rsid w:val="0099343C"/>
    <w:rsid w:val="00997829"/>
    <w:rsid w:val="009A093E"/>
    <w:rsid w:val="009A0FF4"/>
    <w:rsid w:val="009A1913"/>
    <w:rsid w:val="009A1B59"/>
    <w:rsid w:val="009A50A9"/>
    <w:rsid w:val="009B0191"/>
    <w:rsid w:val="009B1363"/>
    <w:rsid w:val="009B444F"/>
    <w:rsid w:val="009B5379"/>
    <w:rsid w:val="009B6FD7"/>
    <w:rsid w:val="009B7B7E"/>
    <w:rsid w:val="009C1C72"/>
    <w:rsid w:val="009C44CF"/>
    <w:rsid w:val="009C4B84"/>
    <w:rsid w:val="009C5C04"/>
    <w:rsid w:val="009C674F"/>
    <w:rsid w:val="009D6D50"/>
    <w:rsid w:val="009D7170"/>
    <w:rsid w:val="009E0DDE"/>
    <w:rsid w:val="009E205B"/>
    <w:rsid w:val="009E3300"/>
    <w:rsid w:val="009E61EA"/>
    <w:rsid w:val="009F0CE5"/>
    <w:rsid w:val="009F0FB9"/>
    <w:rsid w:val="009F4455"/>
    <w:rsid w:val="009F5392"/>
    <w:rsid w:val="009F6858"/>
    <w:rsid w:val="00A02803"/>
    <w:rsid w:val="00A02B42"/>
    <w:rsid w:val="00A03986"/>
    <w:rsid w:val="00A05B47"/>
    <w:rsid w:val="00A06CD7"/>
    <w:rsid w:val="00A1015C"/>
    <w:rsid w:val="00A1485F"/>
    <w:rsid w:val="00A15C04"/>
    <w:rsid w:val="00A15F42"/>
    <w:rsid w:val="00A1693E"/>
    <w:rsid w:val="00A16AC1"/>
    <w:rsid w:val="00A16E97"/>
    <w:rsid w:val="00A206B8"/>
    <w:rsid w:val="00A206FC"/>
    <w:rsid w:val="00A23FD3"/>
    <w:rsid w:val="00A25327"/>
    <w:rsid w:val="00A2610C"/>
    <w:rsid w:val="00A27167"/>
    <w:rsid w:val="00A2745C"/>
    <w:rsid w:val="00A301F7"/>
    <w:rsid w:val="00A315FF"/>
    <w:rsid w:val="00A33AB9"/>
    <w:rsid w:val="00A349C4"/>
    <w:rsid w:val="00A36264"/>
    <w:rsid w:val="00A37F32"/>
    <w:rsid w:val="00A40046"/>
    <w:rsid w:val="00A43795"/>
    <w:rsid w:val="00A4661E"/>
    <w:rsid w:val="00A46C6A"/>
    <w:rsid w:val="00A47CB8"/>
    <w:rsid w:val="00A500A6"/>
    <w:rsid w:val="00A53F01"/>
    <w:rsid w:val="00A5577B"/>
    <w:rsid w:val="00A560A6"/>
    <w:rsid w:val="00A56F7A"/>
    <w:rsid w:val="00A57532"/>
    <w:rsid w:val="00A60092"/>
    <w:rsid w:val="00A634A1"/>
    <w:rsid w:val="00A63595"/>
    <w:rsid w:val="00A65542"/>
    <w:rsid w:val="00A6660F"/>
    <w:rsid w:val="00A67030"/>
    <w:rsid w:val="00A70E0D"/>
    <w:rsid w:val="00A749B5"/>
    <w:rsid w:val="00A76198"/>
    <w:rsid w:val="00A81601"/>
    <w:rsid w:val="00A83542"/>
    <w:rsid w:val="00A83B7D"/>
    <w:rsid w:val="00A85021"/>
    <w:rsid w:val="00A86F5E"/>
    <w:rsid w:val="00A9450A"/>
    <w:rsid w:val="00A95931"/>
    <w:rsid w:val="00AA3E6B"/>
    <w:rsid w:val="00AA3ED1"/>
    <w:rsid w:val="00AA4C63"/>
    <w:rsid w:val="00AA4CF9"/>
    <w:rsid w:val="00AA64D9"/>
    <w:rsid w:val="00AA7419"/>
    <w:rsid w:val="00AA7615"/>
    <w:rsid w:val="00AB0A13"/>
    <w:rsid w:val="00AB1337"/>
    <w:rsid w:val="00AB1477"/>
    <w:rsid w:val="00AB1764"/>
    <w:rsid w:val="00AB4890"/>
    <w:rsid w:val="00AB4A44"/>
    <w:rsid w:val="00AC516E"/>
    <w:rsid w:val="00AC5F15"/>
    <w:rsid w:val="00AC7637"/>
    <w:rsid w:val="00AD325F"/>
    <w:rsid w:val="00AD734A"/>
    <w:rsid w:val="00AD798C"/>
    <w:rsid w:val="00AE0332"/>
    <w:rsid w:val="00AE456F"/>
    <w:rsid w:val="00AE6FDA"/>
    <w:rsid w:val="00AF1FBE"/>
    <w:rsid w:val="00AF4387"/>
    <w:rsid w:val="00AF5049"/>
    <w:rsid w:val="00B10213"/>
    <w:rsid w:val="00B15F48"/>
    <w:rsid w:val="00B168C0"/>
    <w:rsid w:val="00B16E12"/>
    <w:rsid w:val="00B17C32"/>
    <w:rsid w:val="00B208FD"/>
    <w:rsid w:val="00B20B03"/>
    <w:rsid w:val="00B20C02"/>
    <w:rsid w:val="00B22334"/>
    <w:rsid w:val="00B24C82"/>
    <w:rsid w:val="00B25E10"/>
    <w:rsid w:val="00B278FD"/>
    <w:rsid w:val="00B30228"/>
    <w:rsid w:val="00B333A8"/>
    <w:rsid w:val="00B36C95"/>
    <w:rsid w:val="00B40F66"/>
    <w:rsid w:val="00B503C2"/>
    <w:rsid w:val="00B512D8"/>
    <w:rsid w:val="00B527BB"/>
    <w:rsid w:val="00B53CDE"/>
    <w:rsid w:val="00B55002"/>
    <w:rsid w:val="00B55D1D"/>
    <w:rsid w:val="00B56711"/>
    <w:rsid w:val="00B5748D"/>
    <w:rsid w:val="00B63AD8"/>
    <w:rsid w:val="00B66B99"/>
    <w:rsid w:val="00B7017A"/>
    <w:rsid w:val="00B704A7"/>
    <w:rsid w:val="00B75795"/>
    <w:rsid w:val="00B82099"/>
    <w:rsid w:val="00B84412"/>
    <w:rsid w:val="00B87A61"/>
    <w:rsid w:val="00B93E54"/>
    <w:rsid w:val="00B965CC"/>
    <w:rsid w:val="00B9712B"/>
    <w:rsid w:val="00BA28D4"/>
    <w:rsid w:val="00BA3744"/>
    <w:rsid w:val="00BA4ECE"/>
    <w:rsid w:val="00BA5D64"/>
    <w:rsid w:val="00BA6A17"/>
    <w:rsid w:val="00BA728A"/>
    <w:rsid w:val="00BB25E6"/>
    <w:rsid w:val="00BB64D5"/>
    <w:rsid w:val="00BB76F7"/>
    <w:rsid w:val="00BB7C0C"/>
    <w:rsid w:val="00BC24AA"/>
    <w:rsid w:val="00BC3156"/>
    <w:rsid w:val="00BC5159"/>
    <w:rsid w:val="00BC5D95"/>
    <w:rsid w:val="00BC5F4B"/>
    <w:rsid w:val="00BD32E6"/>
    <w:rsid w:val="00BD41AF"/>
    <w:rsid w:val="00BD46E2"/>
    <w:rsid w:val="00BD484D"/>
    <w:rsid w:val="00BD51C3"/>
    <w:rsid w:val="00BD616E"/>
    <w:rsid w:val="00BD68D3"/>
    <w:rsid w:val="00BE21C6"/>
    <w:rsid w:val="00BE27A7"/>
    <w:rsid w:val="00BE3857"/>
    <w:rsid w:val="00BE5D4C"/>
    <w:rsid w:val="00BF0160"/>
    <w:rsid w:val="00BF3668"/>
    <w:rsid w:val="00BF4BAE"/>
    <w:rsid w:val="00BF5169"/>
    <w:rsid w:val="00C01291"/>
    <w:rsid w:val="00C0272C"/>
    <w:rsid w:val="00C02B11"/>
    <w:rsid w:val="00C03EAD"/>
    <w:rsid w:val="00C05C11"/>
    <w:rsid w:val="00C0606A"/>
    <w:rsid w:val="00C077D1"/>
    <w:rsid w:val="00C07B8D"/>
    <w:rsid w:val="00C111DB"/>
    <w:rsid w:val="00C11855"/>
    <w:rsid w:val="00C1192F"/>
    <w:rsid w:val="00C12909"/>
    <w:rsid w:val="00C129CF"/>
    <w:rsid w:val="00C1409D"/>
    <w:rsid w:val="00C14BB9"/>
    <w:rsid w:val="00C157BA"/>
    <w:rsid w:val="00C17787"/>
    <w:rsid w:val="00C218E2"/>
    <w:rsid w:val="00C21EFB"/>
    <w:rsid w:val="00C22988"/>
    <w:rsid w:val="00C23039"/>
    <w:rsid w:val="00C232CF"/>
    <w:rsid w:val="00C23DE2"/>
    <w:rsid w:val="00C250CA"/>
    <w:rsid w:val="00C25D4D"/>
    <w:rsid w:val="00C26844"/>
    <w:rsid w:val="00C26C05"/>
    <w:rsid w:val="00C2727E"/>
    <w:rsid w:val="00C27281"/>
    <w:rsid w:val="00C2782C"/>
    <w:rsid w:val="00C31BA2"/>
    <w:rsid w:val="00C31C93"/>
    <w:rsid w:val="00C33053"/>
    <w:rsid w:val="00C3434F"/>
    <w:rsid w:val="00C34370"/>
    <w:rsid w:val="00C3621F"/>
    <w:rsid w:val="00C40EAF"/>
    <w:rsid w:val="00C4133C"/>
    <w:rsid w:val="00C4135A"/>
    <w:rsid w:val="00C41C3C"/>
    <w:rsid w:val="00C4309E"/>
    <w:rsid w:val="00C4458C"/>
    <w:rsid w:val="00C45DA0"/>
    <w:rsid w:val="00C47EE0"/>
    <w:rsid w:val="00C55475"/>
    <w:rsid w:val="00C565A6"/>
    <w:rsid w:val="00C57DB5"/>
    <w:rsid w:val="00C60F52"/>
    <w:rsid w:val="00C618A8"/>
    <w:rsid w:val="00C61A65"/>
    <w:rsid w:val="00C61BF4"/>
    <w:rsid w:val="00C61DC7"/>
    <w:rsid w:val="00C62442"/>
    <w:rsid w:val="00C62760"/>
    <w:rsid w:val="00C66C06"/>
    <w:rsid w:val="00C7496B"/>
    <w:rsid w:val="00C820EC"/>
    <w:rsid w:val="00C8241F"/>
    <w:rsid w:val="00C8274A"/>
    <w:rsid w:val="00C833E3"/>
    <w:rsid w:val="00C84D6A"/>
    <w:rsid w:val="00C85E9F"/>
    <w:rsid w:val="00C865C9"/>
    <w:rsid w:val="00C8669D"/>
    <w:rsid w:val="00C94877"/>
    <w:rsid w:val="00C94F1C"/>
    <w:rsid w:val="00C97C99"/>
    <w:rsid w:val="00CA0304"/>
    <w:rsid w:val="00CA1C1E"/>
    <w:rsid w:val="00CA283E"/>
    <w:rsid w:val="00CA34EA"/>
    <w:rsid w:val="00CA5388"/>
    <w:rsid w:val="00CA5683"/>
    <w:rsid w:val="00CA5B61"/>
    <w:rsid w:val="00CA7537"/>
    <w:rsid w:val="00CB209C"/>
    <w:rsid w:val="00CB2D68"/>
    <w:rsid w:val="00CB2FE3"/>
    <w:rsid w:val="00CB4F4E"/>
    <w:rsid w:val="00CB5F11"/>
    <w:rsid w:val="00CC3AF0"/>
    <w:rsid w:val="00CC5136"/>
    <w:rsid w:val="00CC5275"/>
    <w:rsid w:val="00CC6C73"/>
    <w:rsid w:val="00CC6F78"/>
    <w:rsid w:val="00CD2BDA"/>
    <w:rsid w:val="00CD394A"/>
    <w:rsid w:val="00CD4EA6"/>
    <w:rsid w:val="00CD66A5"/>
    <w:rsid w:val="00CD6BE1"/>
    <w:rsid w:val="00CE0992"/>
    <w:rsid w:val="00CE22C2"/>
    <w:rsid w:val="00CE37F2"/>
    <w:rsid w:val="00CE47B7"/>
    <w:rsid w:val="00CE5DBB"/>
    <w:rsid w:val="00CF2D5C"/>
    <w:rsid w:val="00CF32E8"/>
    <w:rsid w:val="00CF4AA9"/>
    <w:rsid w:val="00CF5279"/>
    <w:rsid w:val="00CF6433"/>
    <w:rsid w:val="00CF6553"/>
    <w:rsid w:val="00CF7B94"/>
    <w:rsid w:val="00D00E7B"/>
    <w:rsid w:val="00D015DB"/>
    <w:rsid w:val="00D01849"/>
    <w:rsid w:val="00D021A4"/>
    <w:rsid w:val="00D0320D"/>
    <w:rsid w:val="00D03924"/>
    <w:rsid w:val="00D04689"/>
    <w:rsid w:val="00D0505D"/>
    <w:rsid w:val="00D05538"/>
    <w:rsid w:val="00D07E2F"/>
    <w:rsid w:val="00D10AEA"/>
    <w:rsid w:val="00D1209C"/>
    <w:rsid w:val="00D135DF"/>
    <w:rsid w:val="00D14F62"/>
    <w:rsid w:val="00D16CA9"/>
    <w:rsid w:val="00D25377"/>
    <w:rsid w:val="00D25556"/>
    <w:rsid w:val="00D31FF5"/>
    <w:rsid w:val="00D32022"/>
    <w:rsid w:val="00D360B7"/>
    <w:rsid w:val="00D36817"/>
    <w:rsid w:val="00D37012"/>
    <w:rsid w:val="00D371A6"/>
    <w:rsid w:val="00D377F0"/>
    <w:rsid w:val="00D40D20"/>
    <w:rsid w:val="00D42D29"/>
    <w:rsid w:val="00D450FE"/>
    <w:rsid w:val="00D5465F"/>
    <w:rsid w:val="00D553B9"/>
    <w:rsid w:val="00D564BE"/>
    <w:rsid w:val="00D56769"/>
    <w:rsid w:val="00D57268"/>
    <w:rsid w:val="00D57352"/>
    <w:rsid w:val="00D6030A"/>
    <w:rsid w:val="00D621D4"/>
    <w:rsid w:val="00D6228E"/>
    <w:rsid w:val="00D63138"/>
    <w:rsid w:val="00D63303"/>
    <w:rsid w:val="00D63AE4"/>
    <w:rsid w:val="00D642F3"/>
    <w:rsid w:val="00D64A92"/>
    <w:rsid w:val="00D7077B"/>
    <w:rsid w:val="00D71B83"/>
    <w:rsid w:val="00D738C0"/>
    <w:rsid w:val="00D74477"/>
    <w:rsid w:val="00D7530F"/>
    <w:rsid w:val="00D75B57"/>
    <w:rsid w:val="00D77E2F"/>
    <w:rsid w:val="00D80801"/>
    <w:rsid w:val="00D83506"/>
    <w:rsid w:val="00D846DA"/>
    <w:rsid w:val="00D8500F"/>
    <w:rsid w:val="00D865F1"/>
    <w:rsid w:val="00D900D7"/>
    <w:rsid w:val="00D92DC5"/>
    <w:rsid w:val="00D939D7"/>
    <w:rsid w:val="00D94B27"/>
    <w:rsid w:val="00D95B54"/>
    <w:rsid w:val="00D95C12"/>
    <w:rsid w:val="00D9641A"/>
    <w:rsid w:val="00D96BE4"/>
    <w:rsid w:val="00DA136B"/>
    <w:rsid w:val="00DA2065"/>
    <w:rsid w:val="00DA2162"/>
    <w:rsid w:val="00DA37A3"/>
    <w:rsid w:val="00DA45D5"/>
    <w:rsid w:val="00DA45F4"/>
    <w:rsid w:val="00DA4635"/>
    <w:rsid w:val="00DA6D27"/>
    <w:rsid w:val="00DA7A11"/>
    <w:rsid w:val="00DB1E8F"/>
    <w:rsid w:val="00DC1AE6"/>
    <w:rsid w:val="00DC2EA8"/>
    <w:rsid w:val="00DC7276"/>
    <w:rsid w:val="00DC7CD2"/>
    <w:rsid w:val="00DD196F"/>
    <w:rsid w:val="00DD26A9"/>
    <w:rsid w:val="00DD39C0"/>
    <w:rsid w:val="00DE1CA2"/>
    <w:rsid w:val="00DE61F7"/>
    <w:rsid w:val="00DE6F83"/>
    <w:rsid w:val="00DF0CBA"/>
    <w:rsid w:val="00DF7040"/>
    <w:rsid w:val="00E01C38"/>
    <w:rsid w:val="00E06616"/>
    <w:rsid w:val="00E07D3C"/>
    <w:rsid w:val="00E10194"/>
    <w:rsid w:val="00E12D9C"/>
    <w:rsid w:val="00E140A7"/>
    <w:rsid w:val="00E14BC6"/>
    <w:rsid w:val="00E23428"/>
    <w:rsid w:val="00E24081"/>
    <w:rsid w:val="00E24C34"/>
    <w:rsid w:val="00E25B1E"/>
    <w:rsid w:val="00E271E3"/>
    <w:rsid w:val="00E27C27"/>
    <w:rsid w:val="00E30405"/>
    <w:rsid w:val="00E32CB1"/>
    <w:rsid w:val="00E43200"/>
    <w:rsid w:val="00E43DD2"/>
    <w:rsid w:val="00E44CD5"/>
    <w:rsid w:val="00E45C6C"/>
    <w:rsid w:val="00E4773E"/>
    <w:rsid w:val="00E50E65"/>
    <w:rsid w:val="00E53C01"/>
    <w:rsid w:val="00E54095"/>
    <w:rsid w:val="00E55C6A"/>
    <w:rsid w:val="00E55D18"/>
    <w:rsid w:val="00E57E39"/>
    <w:rsid w:val="00E61123"/>
    <w:rsid w:val="00E65598"/>
    <w:rsid w:val="00E6797D"/>
    <w:rsid w:val="00E7035D"/>
    <w:rsid w:val="00E7685B"/>
    <w:rsid w:val="00E8160B"/>
    <w:rsid w:val="00E91470"/>
    <w:rsid w:val="00E92BFF"/>
    <w:rsid w:val="00E958D1"/>
    <w:rsid w:val="00E96B12"/>
    <w:rsid w:val="00E97684"/>
    <w:rsid w:val="00EA0103"/>
    <w:rsid w:val="00EA2329"/>
    <w:rsid w:val="00EA2FC3"/>
    <w:rsid w:val="00EA31FF"/>
    <w:rsid w:val="00EA3657"/>
    <w:rsid w:val="00EA3D1D"/>
    <w:rsid w:val="00EA5B8B"/>
    <w:rsid w:val="00EA765F"/>
    <w:rsid w:val="00EB1A52"/>
    <w:rsid w:val="00EB3DB7"/>
    <w:rsid w:val="00EB4A7E"/>
    <w:rsid w:val="00EB7AC9"/>
    <w:rsid w:val="00EC034C"/>
    <w:rsid w:val="00EC10B1"/>
    <w:rsid w:val="00EC16E5"/>
    <w:rsid w:val="00EC2822"/>
    <w:rsid w:val="00EC3388"/>
    <w:rsid w:val="00EC3D9B"/>
    <w:rsid w:val="00EC4FA6"/>
    <w:rsid w:val="00ED5785"/>
    <w:rsid w:val="00ED62F1"/>
    <w:rsid w:val="00EE0FAB"/>
    <w:rsid w:val="00EE71A6"/>
    <w:rsid w:val="00EF0157"/>
    <w:rsid w:val="00EF04DC"/>
    <w:rsid w:val="00EF09EA"/>
    <w:rsid w:val="00EF0D9A"/>
    <w:rsid w:val="00EF3881"/>
    <w:rsid w:val="00EF6626"/>
    <w:rsid w:val="00EF7E13"/>
    <w:rsid w:val="00EF7F8A"/>
    <w:rsid w:val="00F008C8"/>
    <w:rsid w:val="00F023BF"/>
    <w:rsid w:val="00F04265"/>
    <w:rsid w:val="00F04FE3"/>
    <w:rsid w:val="00F05D28"/>
    <w:rsid w:val="00F0687F"/>
    <w:rsid w:val="00F07E8F"/>
    <w:rsid w:val="00F10C0C"/>
    <w:rsid w:val="00F2045F"/>
    <w:rsid w:val="00F207FC"/>
    <w:rsid w:val="00F20BED"/>
    <w:rsid w:val="00F21A75"/>
    <w:rsid w:val="00F32561"/>
    <w:rsid w:val="00F334B8"/>
    <w:rsid w:val="00F42E99"/>
    <w:rsid w:val="00F436AF"/>
    <w:rsid w:val="00F43D30"/>
    <w:rsid w:val="00F44290"/>
    <w:rsid w:val="00F46F69"/>
    <w:rsid w:val="00F504CA"/>
    <w:rsid w:val="00F50D0F"/>
    <w:rsid w:val="00F51C1A"/>
    <w:rsid w:val="00F53D2D"/>
    <w:rsid w:val="00F5439C"/>
    <w:rsid w:val="00F54600"/>
    <w:rsid w:val="00F55174"/>
    <w:rsid w:val="00F6131B"/>
    <w:rsid w:val="00F6472D"/>
    <w:rsid w:val="00F6759F"/>
    <w:rsid w:val="00F70551"/>
    <w:rsid w:val="00F72954"/>
    <w:rsid w:val="00F74A1B"/>
    <w:rsid w:val="00F828D5"/>
    <w:rsid w:val="00F83803"/>
    <w:rsid w:val="00F85503"/>
    <w:rsid w:val="00F907C1"/>
    <w:rsid w:val="00F90BBD"/>
    <w:rsid w:val="00F92BF8"/>
    <w:rsid w:val="00F93655"/>
    <w:rsid w:val="00F953E0"/>
    <w:rsid w:val="00FA0495"/>
    <w:rsid w:val="00FA0EB5"/>
    <w:rsid w:val="00FA127D"/>
    <w:rsid w:val="00FA345D"/>
    <w:rsid w:val="00FA350C"/>
    <w:rsid w:val="00FA4A84"/>
    <w:rsid w:val="00FA561F"/>
    <w:rsid w:val="00FA70C9"/>
    <w:rsid w:val="00FB25D4"/>
    <w:rsid w:val="00FB3D7A"/>
    <w:rsid w:val="00FB3D9E"/>
    <w:rsid w:val="00FB43FA"/>
    <w:rsid w:val="00FB48FA"/>
    <w:rsid w:val="00FB5F25"/>
    <w:rsid w:val="00FC591C"/>
    <w:rsid w:val="00FC6D9B"/>
    <w:rsid w:val="00FC7BA4"/>
    <w:rsid w:val="00FC7C13"/>
    <w:rsid w:val="00FD0538"/>
    <w:rsid w:val="00FD19D0"/>
    <w:rsid w:val="00FD5AD7"/>
    <w:rsid w:val="00FD7A38"/>
    <w:rsid w:val="00FE12C3"/>
    <w:rsid w:val="00FE18DC"/>
    <w:rsid w:val="00FE6138"/>
    <w:rsid w:val="00FE6B6B"/>
    <w:rsid w:val="00FF005D"/>
    <w:rsid w:val="00FF0E87"/>
    <w:rsid w:val="00FF1C5D"/>
    <w:rsid w:val="00FF1CA2"/>
    <w:rsid w:val="00FF2D10"/>
    <w:rsid w:val="00FF3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F1E81-22FA-4E75-8B1B-2D55CC30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BE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72954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F7295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F729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295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729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295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564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564B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564B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72954"/>
    <w:rPr>
      <w:b/>
      <w:bCs/>
      <w:sz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F7295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7295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7295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7295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72954"/>
    <w:rPr>
      <w:b/>
      <w:bCs/>
      <w:sz w:val="22"/>
      <w:szCs w:val="22"/>
    </w:rPr>
  </w:style>
  <w:style w:type="character" w:styleId="a3">
    <w:name w:val="Emphasis"/>
    <w:basedOn w:val="a0"/>
    <w:qFormat/>
    <w:rsid w:val="00F72954"/>
    <w:rPr>
      <w:i/>
      <w:iCs/>
    </w:rPr>
  </w:style>
  <w:style w:type="character" w:customStyle="1" w:styleId="70">
    <w:name w:val="Заголовок 7 Знак"/>
    <w:basedOn w:val="a0"/>
    <w:link w:val="7"/>
    <w:rsid w:val="00D564BE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D564B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D564BE"/>
    <w:rPr>
      <w:rFonts w:ascii="Arial" w:hAnsi="Arial" w:cs="Arial"/>
      <w:sz w:val="22"/>
      <w:szCs w:val="22"/>
    </w:rPr>
  </w:style>
  <w:style w:type="paragraph" w:customStyle="1" w:styleId="11">
    <w:name w:val="Знак1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Indent 2"/>
    <w:basedOn w:val="a"/>
    <w:link w:val="22"/>
    <w:rsid w:val="00D564BE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D564BE"/>
    <w:rPr>
      <w:sz w:val="28"/>
      <w:szCs w:val="28"/>
    </w:rPr>
  </w:style>
  <w:style w:type="table" w:styleId="a4">
    <w:name w:val="Table Grid"/>
    <w:basedOn w:val="a1"/>
    <w:rsid w:val="00D56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D564B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Cell">
    <w:name w:val="ConsCell"/>
    <w:rsid w:val="00D564BE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23">
    <w:name w:val="Body Text 2"/>
    <w:basedOn w:val="a"/>
    <w:link w:val="24"/>
    <w:rsid w:val="00D564B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564BE"/>
    <w:rPr>
      <w:sz w:val="24"/>
      <w:szCs w:val="24"/>
    </w:rPr>
  </w:style>
  <w:style w:type="paragraph" w:customStyle="1" w:styleId="ConsNonformat">
    <w:name w:val="ConsNonformat"/>
    <w:rsid w:val="00D564B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ody Text Indent"/>
    <w:basedOn w:val="a"/>
    <w:link w:val="a6"/>
    <w:rsid w:val="00D564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564BE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rsid w:val="00D564BE"/>
    <w:pPr>
      <w:spacing w:after="120"/>
    </w:p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D564BE"/>
    <w:rPr>
      <w:sz w:val="24"/>
      <w:szCs w:val="24"/>
    </w:rPr>
  </w:style>
  <w:style w:type="paragraph" w:customStyle="1" w:styleId="rvps698610">
    <w:name w:val="rvps698610"/>
    <w:basedOn w:val="a"/>
    <w:rsid w:val="00D564BE"/>
    <w:pPr>
      <w:spacing w:after="167"/>
      <w:ind w:right="335"/>
    </w:pPr>
  </w:style>
  <w:style w:type="paragraph" w:styleId="31">
    <w:name w:val="Body Text 3"/>
    <w:basedOn w:val="a"/>
    <w:link w:val="32"/>
    <w:rsid w:val="00D564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564BE"/>
    <w:rPr>
      <w:sz w:val="16"/>
      <w:szCs w:val="16"/>
    </w:rPr>
  </w:style>
  <w:style w:type="character" w:customStyle="1" w:styleId="a9">
    <w:name w:val="Цветовое выделение"/>
    <w:rsid w:val="00D564BE"/>
    <w:rPr>
      <w:b/>
      <w:bCs/>
      <w:color w:val="000080"/>
      <w:sz w:val="22"/>
      <w:szCs w:val="22"/>
    </w:rPr>
  </w:style>
  <w:style w:type="paragraph" w:styleId="aa">
    <w:name w:val="header"/>
    <w:aliases w:val="ВерхКолонтитул"/>
    <w:basedOn w:val="a"/>
    <w:link w:val="ab"/>
    <w:uiPriority w:val="99"/>
    <w:rsid w:val="00D56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D564BE"/>
    <w:rPr>
      <w:sz w:val="24"/>
      <w:szCs w:val="24"/>
    </w:rPr>
  </w:style>
  <w:style w:type="paragraph" w:customStyle="1" w:styleId="ConsPlusNormal">
    <w:name w:val="ConsPlusNormal"/>
    <w:rsid w:val="00D56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annotation text"/>
    <w:basedOn w:val="a"/>
    <w:link w:val="ad"/>
    <w:semiHidden/>
    <w:rsid w:val="00D564B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D564BE"/>
  </w:style>
  <w:style w:type="paragraph" w:styleId="ae">
    <w:name w:val="annotation subject"/>
    <w:basedOn w:val="ac"/>
    <w:next w:val="ac"/>
    <w:link w:val="af"/>
    <w:semiHidden/>
    <w:rsid w:val="00D564BE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D564BE"/>
    <w:rPr>
      <w:b/>
      <w:bCs/>
    </w:rPr>
  </w:style>
  <w:style w:type="paragraph" w:customStyle="1" w:styleId="ConsNormal0">
    <w:name w:val="ConsNormal Знак Знак"/>
    <w:link w:val="ConsNormal1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1">
    <w:name w:val="ConsNormal Знак Знак Знак"/>
    <w:basedOn w:val="a0"/>
    <w:link w:val="ConsNormal0"/>
    <w:rsid w:val="00D564BE"/>
    <w:rPr>
      <w:rFonts w:ascii="Arial" w:hAnsi="Arial" w:cs="Arial"/>
    </w:rPr>
  </w:style>
  <w:style w:type="paragraph" w:customStyle="1" w:styleId="ConsPlusNonformat">
    <w:name w:val="ConsPlusNonformat"/>
    <w:rsid w:val="00D564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564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Таблицы (моноширинный)"/>
    <w:basedOn w:val="a"/>
    <w:next w:val="a"/>
    <w:rsid w:val="00D564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D564BE"/>
  </w:style>
  <w:style w:type="character" w:customStyle="1" w:styleId="apple-converted-space">
    <w:name w:val="apple-converted-space"/>
    <w:basedOn w:val="a0"/>
    <w:rsid w:val="00D564BE"/>
  </w:style>
  <w:style w:type="paragraph" w:styleId="af1">
    <w:name w:val="footer"/>
    <w:basedOn w:val="a"/>
    <w:link w:val="af2"/>
    <w:rsid w:val="00D564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D564BE"/>
    <w:rPr>
      <w:sz w:val="24"/>
      <w:szCs w:val="24"/>
    </w:rPr>
  </w:style>
  <w:style w:type="paragraph" w:customStyle="1" w:styleId="consplustitle0">
    <w:name w:val="consplustitle"/>
    <w:basedOn w:val="a"/>
    <w:rsid w:val="00D564BE"/>
    <w:pPr>
      <w:spacing w:before="100" w:beforeAutospacing="1" w:after="100" w:afterAutospacing="1"/>
    </w:pPr>
  </w:style>
  <w:style w:type="character" w:styleId="af3">
    <w:name w:val="Hyperlink"/>
    <w:basedOn w:val="a0"/>
    <w:rsid w:val="00D564BE"/>
    <w:rPr>
      <w:color w:val="0000FF"/>
      <w:u w:val="single"/>
    </w:rPr>
  </w:style>
  <w:style w:type="character" w:styleId="af4">
    <w:name w:val="footnote reference"/>
    <w:basedOn w:val="a0"/>
    <w:rsid w:val="00D564BE"/>
  </w:style>
  <w:style w:type="paragraph" w:customStyle="1" w:styleId="consplusnormal0">
    <w:name w:val="consplusnormal"/>
    <w:basedOn w:val="a"/>
    <w:rsid w:val="00D564BE"/>
    <w:pPr>
      <w:spacing w:before="100" w:beforeAutospacing="1" w:after="100" w:afterAutospacing="1"/>
    </w:pPr>
  </w:style>
  <w:style w:type="paragraph" w:styleId="af5">
    <w:name w:val="footnote text"/>
    <w:basedOn w:val="a"/>
    <w:link w:val="af6"/>
    <w:rsid w:val="00D564BE"/>
    <w:pPr>
      <w:spacing w:before="100" w:beforeAutospacing="1" w:after="100" w:afterAutospacing="1"/>
    </w:pPr>
  </w:style>
  <w:style w:type="character" w:customStyle="1" w:styleId="af6">
    <w:name w:val="Текст сноски Знак"/>
    <w:basedOn w:val="a0"/>
    <w:link w:val="af5"/>
    <w:rsid w:val="00D564BE"/>
    <w:rPr>
      <w:sz w:val="24"/>
      <w:szCs w:val="24"/>
    </w:rPr>
  </w:style>
  <w:style w:type="paragraph" w:styleId="af7">
    <w:name w:val="Normal (Web)"/>
    <w:basedOn w:val="a"/>
    <w:rsid w:val="00D564BE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D564BE"/>
    <w:pPr>
      <w:spacing w:before="100" w:beforeAutospacing="1" w:after="100" w:afterAutospacing="1"/>
    </w:pPr>
  </w:style>
  <w:style w:type="character" w:styleId="af8">
    <w:name w:val="page number"/>
    <w:basedOn w:val="a0"/>
    <w:rsid w:val="00D564BE"/>
  </w:style>
  <w:style w:type="paragraph" w:styleId="af9">
    <w:name w:val="Block Text"/>
    <w:basedOn w:val="a"/>
    <w:rsid w:val="00D564BE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D564B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564BE"/>
    <w:rPr>
      <w:sz w:val="16"/>
      <w:szCs w:val="16"/>
    </w:rPr>
  </w:style>
  <w:style w:type="character" w:customStyle="1" w:styleId="HeaderChar">
    <w:name w:val="Header Char"/>
    <w:aliases w:val="ВерхКолонтитул Char"/>
    <w:basedOn w:val="a0"/>
    <w:locked/>
    <w:rsid w:val="00D564BE"/>
    <w:rPr>
      <w:sz w:val="24"/>
      <w:szCs w:val="24"/>
      <w:lang w:val="ru-RU" w:eastAsia="ru-RU" w:bidi="ar-SA"/>
    </w:rPr>
  </w:style>
  <w:style w:type="paragraph" w:styleId="35">
    <w:name w:val="toc 3"/>
    <w:basedOn w:val="a"/>
    <w:next w:val="a"/>
    <w:autoRedefine/>
    <w:semiHidden/>
    <w:rsid w:val="00D564BE"/>
    <w:pPr>
      <w:spacing w:line="276" w:lineRule="auto"/>
      <w:jc w:val="center"/>
    </w:pPr>
    <w:rPr>
      <w:rFonts w:ascii="Calibri" w:hAnsi="Calibri"/>
      <w:sz w:val="22"/>
      <w:szCs w:val="22"/>
    </w:rPr>
  </w:style>
  <w:style w:type="paragraph" w:customStyle="1" w:styleId="afa">
    <w:name w:val="для проектов"/>
    <w:basedOn w:val="a"/>
    <w:semiHidden/>
    <w:rsid w:val="00D564BE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5">
    <w:name w:val="Обычный2"/>
    <w:rsid w:val="00D564BE"/>
    <w:pPr>
      <w:widowControl w:val="0"/>
    </w:pPr>
  </w:style>
  <w:style w:type="paragraph" w:customStyle="1" w:styleId="220">
    <w:name w:val="Заголовок 22"/>
    <w:basedOn w:val="25"/>
    <w:next w:val="25"/>
    <w:rsid w:val="00D564BE"/>
    <w:pPr>
      <w:keepNext/>
      <w:widowControl/>
      <w:jc w:val="center"/>
      <w:outlineLvl w:val="1"/>
    </w:pPr>
    <w:rPr>
      <w:rFonts w:ascii="Arial" w:hAnsi="Arial"/>
      <w:sz w:val="24"/>
    </w:rPr>
  </w:style>
  <w:style w:type="paragraph" w:styleId="12">
    <w:name w:val="toc 1"/>
    <w:aliases w:val="заголовок"/>
    <w:basedOn w:val="a"/>
    <w:next w:val="a"/>
    <w:autoRedefine/>
    <w:semiHidden/>
    <w:rsid w:val="00D564BE"/>
    <w:pPr>
      <w:widowControl w:val="0"/>
      <w:tabs>
        <w:tab w:val="right" w:leader="dot" w:pos="9629"/>
      </w:tabs>
      <w:autoSpaceDE w:val="0"/>
      <w:autoSpaceDN w:val="0"/>
      <w:adjustRightInd w:val="0"/>
      <w:spacing w:line="276" w:lineRule="auto"/>
      <w:jc w:val="center"/>
      <w:outlineLvl w:val="2"/>
    </w:pPr>
    <w:rPr>
      <w:b/>
      <w:bCs/>
      <w:noProof/>
      <w:kern w:val="32"/>
      <w:sz w:val="28"/>
      <w:szCs w:val="20"/>
    </w:rPr>
  </w:style>
  <w:style w:type="paragraph" w:customStyle="1" w:styleId="xl46">
    <w:name w:val="xl46"/>
    <w:basedOn w:val="a"/>
    <w:rsid w:val="00D564B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3">
    <w:name w:val="Абзац списка1"/>
    <w:basedOn w:val="a"/>
    <w:rsid w:val="00D564B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">
    <w:name w:val="заголовок 1"/>
    <w:basedOn w:val="a"/>
    <w:next w:val="a"/>
    <w:rsid w:val="00D564B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b">
    <w:name w:val="Внутренний адрес"/>
    <w:basedOn w:val="a"/>
    <w:rsid w:val="00D564BE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basedOn w:val="a0"/>
    <w:locked/>
    <w:rsid w:val="00D564BE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D564BE"/>
    <w:pPr>
      <w:keepNext/>
      <w:jc w:val="center"/>
    </w:pPr>
    <w:rPr>
      <w:rFonts w:ascii="Arial" w:hAnsi="Arial"/>
      <w:color w:val="000000"/>
      <w:sz w:val="28"/>
    </w:rPr>
  </w:style>
  <w:style w:type="paragraph" w:styleId="afc">
    <w:name w:val="Balloon Text"/>
    <w:basedOn w:val="a"/>
    <w:link w:val="afd"/>
    <w:rsid w:val="00D564B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D564B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a0"/>
    <w:locked/>
    <w:rsid w:val="00D564BE"/>
    <w:rPr>
      <w:rFonts w:cs="Times New Roman"/>
      <w:sz w:val="16"/>
      <w:szCs w:val="16"/>
    </w:rPr>
  </w:style>
  <w:style w:type="paragraph" w:styleId="afe">
    <w:name w:val="Title"/>
    <w:basedOn w:val="a"/>
    <w:link w:val="aff"/>
    <w:qFormat/>
    <w:rsid w:val="00D564BE"/>
    <w:pPr>
      <w:jc w:val="center"/>
    </w:pPr>
    <w:rPr>
      <w:sz w:val="28"/>
    </w:rPr>
  </w:style>
  <w:style w:type="character" w:customStyle="1" w:styleId="aff">
    <w:name w:val="Название Знак"/>
    <w:basedOn w:val="a0"/>
    <w:link w:val="afe"/>
    <w:rsid w:val="00D564BE"/>
    <w:rPr>
      <w:sz w:val="28"/>
      <w:szCs w:val="24"/>
    </w:rPr>
  </w:style>
  <w:style w:type="paragraph" w:customStyle="1" w:styleId="BodyText21">
    <w:name w:val="Body Text 2.Мой Заголовок 1"/>
    <w:rsid w:val="00D564BE"/>
    <w:pPr>
      <w:ind w:firstLine="709"/>
      <w:jc w:val="both"/>
    </w:pPr>
    <w:rPr>
      <w:sz w:val="28"/>
    </w:rPr>
  </w:style>
  <w:style w:type="paragraph" w:customStyle="1" w:styleId="15">
    <w:name w:val="Название1"/>
    <w:rsid w:val="00D564BE"/>
    <w:pPr>
      <w:jc w:val="center"/>
    </w:pPr>
    <w:rPr>
      <w:rFonts w:ascii="Arial" w:hAnsi="Arial"/>
      <w:sz w:val="24"/>
    </w:rPr>
  </w:style>
  <w:style w:type="paragraph" w:customStyle="1" w:styleId="16">
    <w:name w:val="Обычный1"/>
    <w:rsid w:val="00D564BE"/>
    <w:pPr>
      <w:widowControl w:val="0"/>
      <w:snapToGrid w:val="0"/>
    </w:pPr>
  </w:style>
  <w:style w:type="paragraph" w:customStyle="1" w:styleId="310">
    <w:name w:val="Основной текст 31"/>
    <w:basedOn w:val="1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6"/>
    <w:next w:val="1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6">
    <w:name w:val="Обычный (веб)2"/>
    <w:basedOn w:val="a"/>
    <w:rsid w:val="00D564BE"/>
    <w:pPr>
      <w:jc w:val="both"/>
    </w:pPr>
    <w:rPr>
      <w:rFonts w:ascii="Times New Roman CYR" w:hAnsi="Times New Roman CYR" w:cs="Times New Roman CYR"/>
    </w:rPr>
  </w:style>
  <w:style w:type="paragraph" w:customStyle="1" w:styleId="27">
    <w:name w:val="Название2"/>
    <w:rsid w:val="00D564BE"/>
    <w:pPr>
      <w:jc w:val="center"/>
    </w:pPr>
    <w:rPr>
      <w:rFonts w:ascii="Arial" w:hAnsi="Arial"/>
      <w:sz w:val="24"/>
    </w:rPr>
  </w:style>
  <w:style w:type="paragraph" w:customStyle="1" w:styleId="36">
    <w:name w:val="Обычный3"/>
    <w:rsid w:val="00D564BE"/>
    <w:pPr>
      <w:widowControl w:val="0"/>
      <w:snapToGrid w:val="0"/>
    </w:pPr>
  </w:style>
  <w:style w:type="paragraph" w:customStyle="1" w:styleId="320">
    <w:name w:val="Основной текст 32"/>
    <w:basedOn w:val="3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6"/>
    <w:next w:val="3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f0">
    <w:name w:val="caption"/>
    <w:basedOn w:val="a"/>
    <w:next w:val="a"/>
    <w:qFormat/>
    <w:rsid w:val="00D564BE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1">
    <w:name w:val="Знак Знак Знак Знак"/>
    <w:basedOn w:val="a"/>
    <w:rsid w:val="00D564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D564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FollowedHyperlink"/>
    <w:basedOn w:val="a0"/>
    <w:rsid w:val="00D564BE"/>
    <w:rPr>
      <w:color w:val="800080"/>
      <w:u w:val="single"/>
    </w:rPr>
  </w:style>
  <w:style w:type="paragraph" w:customStyle="1" w:styleId="font5">
    <w:name w:val="font5"/>
    <w:basedOn w:val="a"/>
    <w:rsid w:val="00D564B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564B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D564B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D564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D564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3">
    <w:name w:val="Заголовок"/>
    <w:basedOn w:val="a"/>
    <w:next w:val="a7"/>
    <w:rsid w:val="00D564BE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211">
    <w:name w:val="Основной текст с отступом 21"/>
    <w:basedOn w:val="a"/>
    <w:rsid w:val="00D564BE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western">
    <w:name w:val="western"/>
    <w:basedOn w:val="a"/>
    <w:rsid w:val="00D564BE"/>
    <w:pPr>
      <w:spacing w:before="100" w:beforeAutospacing="1" w:after="100" w:afterAutospacing="1"/>
    </w:pPr>
  </w:style>
  <w:style w:type="paragraph" w:customStyle="1" w:styleId="aff4">
    <w:name w:val="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D564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564BE"/>
  </w:style>
  <w:style w:type="paragraph" w:styleId="aff5">
    <w:name w:val="List Paragraph"/>
    <w:basedOn w:val="a"/>
    <w:qFormat/>
    <w:rsid w:val="00D564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 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 Знак Знак Знак Знак Знак Знак1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character" w:styleId="aff7">
    <w:name w:val="Strong"/>
    <w:qFormat/>
    <w:rsid w:val="00D564BE"/>
    <w:rPr>
      <w:b/>
      <w:bCs/>
    </w:rPr>
  </w:style>
  <w:style w:type="paragraph" w:customStyle="1" w:styleId="tekstob">
    <w:name w:val="tekstob"/>
    <w:basedOn w:val="a"/>
    <w:rsid w:val="00D564BE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D564BE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D564BE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D564BE"/>
    <w:pPr>
      <w:spacing w:before="100" w:beforeAutospacing="1" w:after="100" w:afterAutospacing="1"/>
    </w:pPr>
  </w:style>
  <w:style w:type="paragraph" w:customStyle="1" w:styleId="p2">
    <w:name w:val="p2"/>
    <w:basedOn w:val="a"/>
    <w:rsid w:val="00D564BE"/>
    <w:pPr>
      <w:spacing w:before="100" w:beforeAutospacing="1" w:after="100" w:afterAutospacing="1"/>
    </w:pPr>
  </w:style>
  <w:style w:type="paragraph" w:customStyle="1" w:styleId="p3">
    <w:name w:val="p3"/>
    <w:basedOn w:val="a"/>
    <w:rsid w:val="00D564BE"/>
    <w:pPr>
      <w:spacing w:before="100" w:beforeAutospacing="1" w:after="100" w:afterAutospacing="1"/>
    </w:pPr>
  </w:style>
  <w:style w:type="character" w:customStyle="1" w:styleId="s1">
    <w:name w:val="s1"/>
    <w:basedOn w:val="a0"/>
    <w:rsid w:val="00D564BE"/>
  </w:style>
  <w:style w:type="paragraph" w:customStyle="1" w:styleId="p4">
    <w:name w:val="p4"/>
    <w:basedOn w:val="a"/>
    <w:rsid w:val="00D564BE"/>
    <w:pPr>
      <w:spacing w:before="100" w:beforeAutospacing="1" w:after="100" w:afterAutospacing="1"/>
    </w:pPr>
  </w:style>
  <w:style w:type="paragraph" w:customStyle="1" w:styleId="p5">
    <w:name w:val="p5"/>
    <w:basedOn w:val="a"/>
    <w:rsid w:val="00D564BE"/>
    <w:pPr>
      <w:spacing w:before="100" w:beforeAutospacing="1" w:after="100" w:afterAutospacing="1"/>
    </w:pPr>
  </w:style>
  <w:style w:type="character" w:customStyle="1" w:styleId="s2">
    <w:name w:val="s2"/>
    <w:basedOn w:val="a0"/>
    <w:rsid w:val="00D564BE"/>
  </w:style>
  <w:style w:type="paragraph" w:customStyle="1" w:styleId="p6">
    <w:name w:val="p6"/>
    <w:basedOn w:val="a"/>
    <w:rsid w:val="00D564BE"/>
    <w:pPr>
      <w:spacing w:before="100" w:beforeAutospacing="1" w:after="100" w:afterAutospacing="1"/>
    </w:pPr>
  </w:style>
  <w:style w:type="paragraph" w:customStyle="1" w:styleId="p7">
    <w:name w:val="p7"/>
    <w:basedOn w:val="a"/>
    <w:rsid w:val="00D564BE"/>
    <w:pPr>
      <w:spacing w:before="100" w:beforeAutospacing="1" w:after="100" w:afterAutospacing="1"/>
    </w:pPr>
  </w:style>
  <w:style w:type="character" w:customStyle="1" w:styleId="s3">
    <w:name w:val="s3"/>
    <w:basedOn w:val="a0"/>
    <w:rsid w:val="00D564BE"/>
  </w:style>
  <w:style w:type="paragraph" w:customStyle="1" w:styleId="p8">
    <w:name w:val="p8"/>
    <w:basedOn w:val="a"/>
    <w:rsid w:val="00D564BE"/>
    <w:pPr>
      <w:spacing w:before="100" w:beforeAutospacing="1" w:after="100" w:afterAutospacing="1"/>
    </w:pPr>
  </w:style>
  <w:style w:type="character" w:customStyle="1" w:styleId="s4">
    <w:name w:val="s4"/>
    <w:basedOn w:val="a0"/>
    <w:rsid w:val="00D564BE"/>
  </w:style>
  <w:style w:type="paragraph" w:customStyle="1" w:styleId="p9">
    <w:name w:val="p9"/>
    <w:basedOn w:val="a"/>
    <w:rsid w:val="00D564BE"/>
    <w:pPr>
      <w:spacing w:before="100" w:beforeAutospacing="1" w:after="100" w:afterAutospacing="1"/>
    </w:pPr>
  </w:style>
  <w:style w:type="paragraph" w:customStyle="1" w:styleId="Standard">
    <w:name w:val="Standard"/>
    <w:rsid w:val="00D564BE"/>
    <w:pPr>
      <w:widowControl w:val="0"/>
      <w:suppressAutoHyphens/>
      <w:autoSpaceDN w:val="0"/>
      <w:textAlignment w:val="baseline"/>
    </w:pPr>
    <w:rPr>
      <w:rFonts w:ascii="Arial" w:eastAsia="DejaVu Sans" w:hAnsi="Arial" w:cs="DejaVu Sans"/>
      <w:kern w:val="3"/>
      <w:sz w:val="21"/>
      <w:szCs w:val="24"/>
    </w:rPr>
  </w:style>
  <w:style w:type="paragraph" w:styleId="aff8">
    <w:name w:val="No Spacing"/>
    <w:qFormat/>
    <w:rsid w:val="00D564BE"/>
    <w:rPr>
      <w:sz w:val="24"/>
      <w:szCs w:val="24"/>
    </w:rPr>
  </w:style>
  <w:style w:type="paragraph" w:styleId="aff9">
    <w:name w:val="Document Map"/>
    <w:basedOn w:val="a"/>
    <w:link w:val="affa"/>
    <w:semiHidden/>
    <w:rsid w:val="00D564B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D564BE"/>
    <w:rPr>
      <w:rFonts w:ascii="Tahoma" w:hAnsi="Tahoma" w:cs="Tahoma"/>
      <w:shd w:val="clear" w:color="auto" w:fill="000080"/>
    </w:rPr>
  </w:style>
  <w:style w:type="paragraph" w:customStyle="1" w:styleId="18">
    <w:name w:val="Без интервала1"/>
    <w:rsid w:val="00D564BE"/>
    <w:rPr>
      <w:rFonts w:ascii="Calibri" w:hAnsi="Calibri"/>
      <w:sz w:val="22"/>
      <w:szCs w:val="22"/>
      <w:lang w:eastAsia="en-US"/>
    </w:rPr>
  </w:style>
  <w:style w:type="paragraph" w:customStyle="1" w:styleId="p10">
    <w:name w:val="p10"/>
    <w:basedOn w:val="a"/>
    <w:rsid w:val="00D564BE"/>
    <w:pPr>
      <w:spacing w:before="100" w:beforeAutospacing="1" w:after="100" w:afterAutospacing="1"/>
    </w:pPr>
  </w:style>
  <w:style w:type="paragraph" w:customStyle="1" w:styleId="p11">
    <w:name w:val="p11"/>
    <w:basedOn w:val="a"/>
    <w:rsid w:val="00D564BE"/>
    <w:pPr>
      <w:spacing w:before="100" w:beforeAutospacing="1" w:after="100" w:afterAutospacing="1"/>
    </w:pPr>
  </w:style>
  <w:style w:type="paragraph" w:customStyle="1" w:styleId="p12">
    <w:name w:val="p12"/>
    <w:basedOn w:val="a"/>
    <w:rsid w:val="00D564BE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character" w:customStyle="1" w:styleId="blk">
    <w:name w:val="blk"/>
    <w:basedOn w:val="a0"/>
    <w:rsid w:val="008D2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oyash.ns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A2D7C3CAE85149143B8801A3022B8522C1FE6480792BBD42F47C981B5D4E73AD41DD621927A68Ae8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1F2FA-0BE8-4BB3-8050-500E468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8</Pages>
  <Words>3320</Words>
  <Characters>18928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2023-12-27T08:59:00Z</cp:lastPrinted>
  <dcterms:created xsi:type="dcterms:W3CDTF">2019-11-27T03:39:00Z</dcterms:created>
  <dcterms:modified xsi:type="dcterms:W3CDTF">2023-12-28T02:46:00Z</dcterms:modified>
</cp:coreProperties>
</file>